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70CD" w14:textId="18EC9B7D" w:rsidR="007972E5" w:rsidRPr="008D5B13" w:rsidRDefault="006F42A3" w:rsidP="009941BA">
      <w:pPr>
        <w:spacing w:before="24"/>
        <w:ind w:left="90"/>
        <w:jc w:val="center"/>
        <w:rPr>
          <w:rFonts w:ascii="Century Gothic" w:eastAsia="Century Gothic" w:hAnsi="Century Gothic" w:cs="Century Gothic"/>
          <w:color w:val="76923C" w:themeColor="accent3" w:themeShade="BF"/>
          <w:sz w:val="28"/>
          <w:szCs w:val="28"/>
        </w:rPr>
      </w:pPr>
      <w:r>
        <w:rPr>
          <w:rFonts w:ascii="Century Gothic"/>
          <w:b/>
          <w:color w:val="76923C" w:themeColor="accent3" w:themeShade="BF"/>
          <w:spacing w:val="-1"/>
          <w:sz w:val="28"/>
        </w:rPr>
        <w:t xml:space="preserve">Expanding &amp; Emerging </w:t>
      </w:r>
      <w:r w:rsidR="00462EB5" w:rsidRPr="008D5B13">
        <w:rPr>
          <w:rFonts w:ascii="Century Gothic"/>
          <w:b/>
          <w:color w:val="76923C" w:themeColor="accent3" w:themeShade="BF"/>
          <w:spacing w:val="-1"/>
          <w:sz w:val="28"/>
        </w:rPr>
        <w:t>Capital</w:t>
      </w:r>
      <w:r w:rsidR="00462EB5" w:rsidRPr="008D5B13">
        <w:rPr>
          <w:rFonts w:ascii="Century Gothic"/>
          <w:b/>
          <w:color w:val="76923C" w:themeColor="accent3" w:themeShade="BF"/>
          <w:sz w:val="28"/>
        </w:rPr>
        <w:t xml:space="preserve"> </w:t>
      </w:r>
      <w:r w:rsidR="00462EB5" w:rsidRPr="008D5B13">
        <w:rPr>
          <w:rFonts w:ascii="Century Gothic"/>
          <w:b/>
          <w:color w:val="76923C" w:themeColor="accent3" w:themeShade="BF"/>
          <w:spacing w:val="-1"/>
          <w:sz w:val="28"/>
        </w:rPr>
        <w:t>Improvement</w:t>
      </w:r>
      <w:r w:rsidR="00462EB5" w:rsidRPr="008D5B13">
        <w:rPr>
          <w:rFonts w:ascii="Century Gothic"/>
          <w:b/>
          <w:color w:val="76923C" w:themeColor="accent3" w:themeShade="BF"/>
          <w:sz w:val="28"/>
        </w:rPr>
        <w:t xml:space="preserve"> </w:t>
      </w:r>
      <w:r>
        <w:rPr>
          <w:rFonts w:ascii="Century Gothic"/>
          <w:b/>
          <w:color w:val="76923C" w:themeColor="accent3" w:themeShade="BF"/>
          <w:spacing w:val="-1"/>
          <w:sz w:val="28"/>
        </w:rPr>
        <w:t>Project Application</w:t>
      </w:r>
    </w:p>
    <w:p w14:paraId="523B2C21" w14:textId="51B347B0" w:rsidR="006F42A3" w:rsidRDefault="006F42A3" w:rsidP="002E0CD8">
      <w:pPr>
        <w:pStyle w:val="BodyText"/>
        <w:spacing w:before="185" w:line="258" w:lineRule="auto"/>
        <w:ind w:left="100" w:right="285" w:firstLine="0"/>
      </w:pPr>
      <w:r>
        <w:rPr>
          <w:spacing w:val="-2"/>
        </w:rPr>
        <w:t xml:space="preserve">For each E&amp;E Capital Improvement project, please submit the following information </w:t>
      </w:r>
      <w:r w:rsidRPr="006F42A3">
        <w:rPr>
          <w:spacing w:val="-2"/>
          <w:u w:val="single"/>
        </w:rPr>
        <w:t>prior</w:t>
      </w:r>
      <w:r>
        <w:rPr>
          <w:spacing w:val="-2"/>
        </w:rPr>
        <w:t xml:space="preserve"> to work being done.  Once we secure state approval for the project, you will be notified.</w:t>
      </w:r>
    </w:p>
    <w:p w14:paraId="76281F96" w14:textId="77777777" w:rsidR="00D90CF0" w:rsidRPr="008D5B13" w:rsidRDefault="00D90CF0" w:rsidP="00D90CF0">
      <w:pPr>
        <w:pStyle w:val="BodyText"/>
        <w:spacing w:before="185" w:line="258" w:lineRule="auto"/>
        <w:ind w:left="100" w:right="285" w:firstLine="0"/>
        <w:jc w:val="center"/>
        <w:rPr>
          <w:b/>
          <w:color w:val="31849B" w:themeColor="accent5" w:themeShade="BF"/>
          <w:spacing w:val="-2"/>
        </w:rPr>
      </w:pPr>
      <w:r w:rsidRPr="008D5B13">
        <w:rPr>
          <w:b/>
          <w:color w:val="31849B" w:themeColor="accent5" w:themeShade="BF"/>
          <w:spacing w:val="-2"/>
        </w:rPr>
        <w:t xml:space="preserve">PLEASE TYPE DIRECTLY INTO THIS DOCUMENT. </w:t>
      </w:r>
      <w:r w:rsidRPr="008D5B13">
        <w:rPr>
          <w:rFonts w:ascii="Wingdings" w:eastAsia="Wingdings" w:hAnsi="Wingdings" w:cs="Wingdings"/>
          <w:b/>
          <w:color w:val="31849B" w:themeColor="accent5" w:themeShade="BF"/>
          <w:spacing w:val="-2"/>
        </w:rPr>
        <w:t></w:t>
      </w:r>
    </w:p>
    <w:p w14:paraId="03B1CE45" w14:textId="77777777" w:rsidR="007972E5" w:rsidRPr="008D5B13" w:rsidRDefault="00462EB5">
      <w:pPr>
        <w:spacing w:before="164"/>
        <w:ind w:left="100"/>
        <w:rPr>
          <w:rFonts w:ascii="Century Gothic" w:eastAsia="Century Gothic" w:hAnsi="Century Gothic" w:cs="Century Gothic"/>
          <w:color w:val="76923C" w:themeColor="accent3" w:themeShade="BF"/>
          <w:u w:val="single"/>
        </w:rPr>
      </w:pPr>
      <w:r w:rsidRPr="008D5B13">
        <w:rPr>
          <w:rFonts w:ascii="Century Gothic"/>
          <w:b/>
          <w:color w:val="76923C" w:themeColor="accent3" w:themeShade="BF"/>
          <w:spacing w:val="-1"/>
          <w:u w:val="single"/>
        </w:rPr>
        <w:t>Guidelines</w:t>
      </w:r>
      <w:r w:rsidRPr="008D5B13">
        <w:rPr>
          <w:rFonts w:ascii="Century Gothic"/>
          <w:b/>
          <w:color w:val="76923C" w:themeColor="accent3" w:themeShade="BF"/>
          <w:spacing w:val="-1"/>
          <w:u w:val="single" w:color="2E74B5"/>
        </w:rPr>
        <w:t>:</w:t>
      </w:r>
    </w:p>
    <w:p w14:paraId="745329F0" w14:textId="0D9A8F64" w:rsidR="007972E5" w:rsidRDefault="007972E5" w:rsidP="006F42A3">
      <w:pPr>
        <w:pStyle w:val="BodyText"/>
        <w:tabs>
          <w:tab w:val="left" w:pos="821"/>
        </w:tabs>
        <w:ind w:left="0" w:firstLine="0"/>
      </w:pPr>
    </w:p>
    <w:p w14:paraId="0A37501D" w14:textId="2A047822" w:rsidR="007972E5" w:rsidRPr="00FD7DB7" w:rsidRDefault="00EE6E8B" w:rsidP="00FD7DB7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left="821"/>
      </w:pPr>
      <w:r>
        <w:rPr>
          <w:spacing w:val="-1"/>
        </w:rPr>
        <w:t xml:space="preserve">This is </w:t>
      </w:r>
      <w:r w:rsidRPr="7803D5D6">
        <w:rPr>
          <w:b/>
          <w:bCs/>
          <w:spacing w:val="-1"/>
        </w:rPr>
        <w:t>one time</w:t>
      </w:r>
      <w:r>
        <w:rPr>
          <w:spacing w:val="-1"/>
        </w:rPr>
        <w:t xml:space="preserve"> funding for eligible programs.</w:t>
      </w:r>
    </w:p>
    <w:p w14:paraId="00F3FA48" w14:textId="77777777" w:rsidR="007972E5" w:rsidRPr="00FB423E" w:rsidRDefault="00462EB5" w:rsidP="00A96262">
      <w:pPr>
        <w:pStyle w:val="BodyText"/>
        <w:numPr>
          <w:ilvl w:val="0"/>
          <w:numId w:val="3"/>
        </w:numPr>
        <w:tabs>
          <w:tab w:val="left" w:pos="821"/>
        </w:tabs>
        <w:spacing w:before="0"/>
        <w:ind w:hanging="360"/>
      </w:pPr>
      <w:r>
        <w:rPr>
          <w:spacing w:val="-1"/>
        </w:rPr>
        <w:t>Projects must</w:t>
      </w:r>
      <w:r>
        <w:rPr>
          <w:spacing w:val="-2"/>
        </w:rPr>
        <w:t xml:space="preserve"> </w:t>
      </w:r>
      <w:r>
        <w:rPr>
          <w:spacing w:val="-1"/>
        </w:rPr>
        <w:t>tie 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goal(s)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program’s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Colorado</w:t>
      </w:r>
      <w:r>
        <w:rPr>
          <w:spacing w:val="-2"/>
        </w:rPr>
        <w:t xml:space="preserve"> </w:t>
      </w:r>
      <w:r>
        <w:rPr>
          <w:spacing w:val="-1"/>
        </w:rPr>
        <w:t>Shines.</w:t>
      </w:r>
    </w:p>
    <w:p w14:paraId="7DE09930" w14:textId="3E83770D" w:rsidR="007972E5" w:rsidRPr="00405CB7" w:rsidRDefault="00FB423E" w:rsidP="00A96262">
      <w:pPr>
        <w:pStyle w:val="BodyText"/>
        <w:numPr>
          <w:ilvl w:val="0"/>
          <w:numId w:val="3"/>
        </w:numPr>
        <w:tabs>
          <w:tab w:val="left" w:pos="822"/>
        </w:tabs>
        <w:spacing w:before="0"/>
        <w:ind w:hanging="360"/>
      </w:pPr>
      <w:r>
        <w:rPr>
          <w:spacing w:val="-1"/>
        </w:rPr>
        <w:t xml:space="preserve">By submitting this application, applicants are aware the information contained within </w:t>
      </w:r>
      <w:r w:rsidR="008261A3">
        <w:rPr>
          <w:spacing w:val="-1"/>
        </w:rPr>
        <w:t>their submission</w:t>
      </w:r>
      <w:r>
        <w:rPr>
          <w:spacing w:val="-1"/>
        </w:rPr>
        <w:t xml:space="preserve"> may be discussed or shared with the program’s coach, coaching agency, licensing specialist, the state and other key partners. </w:t>
      </w:r>
    </w:p>
    <w:p w14:paraId="6F8EF5BE" w14:textId="77777777" w:rsidR="007972E5" w:rsidRPr="008D5B13" w:rsidRDefault="00462EB5">
      <w:pPr>
        <w:pStyle w:val="Heading2"/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</w:pPr>
      <w:r w:rsidRPr="008D5B13"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  <w:t>Unallowable projects:</w:t>
      </w:r>
    </w:p>
    <w:p w14:paraId="6A05A809" w14:textId="77777777" w:rsidR="007972E5" w:rsidRDefault="007972E5">
      <w:pPr>
        <w:spacing w:before="3"/>
        <w:rPr>
          <w:rFonts w:ascii="Century Gothic" w:eastAsia="Century Gothic" w:hAnsi="Century Gothic" w:cs="Century Gothic"/>
          <w:b/>
          <w:bCs/>
          <w:sz w:val="10"/>
          <w:szCs w:val="10"/>
        </w:rPr>
      </w:pPr>
    </w:p>
    <w:p w14:paraId="5B93F4C7" w14:textId="77777777" w:rsidR="007972E5" w:rsidRDefault="00462EB5">
      <w:pPr>
        <w:pStyle w:val="BodyText"/>
        <w:numPr>
          <w:ilvl w:val="0"/>
          <w:numId w:val="2"/>
        </w:numPr>
        <w:tabs>
          <w:tab w:val="left" w:pos="821"/>
        </w:tabs>
        <w:spacing w:before="58"/>
        <w:ind w:hanging="360"/>
      </w:pPr>
      <w:r>
        <w:rPr>
          <w:spacing w:val="-1"/>
        </w:rPr>
        <w:t>Purchase or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land</w:t>
      </w:r>
    </w:p>
    <w:p w14:paraId="076CF1C6" w14:textId="0CFD8FF6" w:rsidR="005C00B9" w:rsidRPr="00A96262" w:rsidRDefault="00462EB5" w:rsidP="00A96262">
      <w:pPr>
        <w:pStyle w:val="BodyText"/>
        <w:numPr>
          <w:ilvl w:val="0"/>
          <w:numId w:val="2"/>
        </w:numPr>
        <w:pBdr>
          <w:bottom w:val="dotted" w:sz="24" w:space="1" w:color="auto"/>
        </w:pBdr>
        <w:tabs>
          <w:tab w:val="left" w:pos="821"/>
        </w:tabs>
        <w:spacing w:before="18"/>
        <w:ind w:hanging="360"/>
      </w:pPr>
      <w:r>
        <w:rPr>
          <w:spacing w:val="-2"/>
        </w:rPr>
        <w:t xml:space="preserve">Any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adds significant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or changes the overall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-2"/>
        </w:rPr>
        <w:t xml:space="preserve"> </w:t>
      </w:r>
      <w:r>
        <w:rPr>
          <w:spacing w:val="-1"/>
        </w:rPr>
        <w:t>of the building</w:t>
      </w:r>
    </w:p>
    <w:p w14:paraId="67EFB497" w14:textId="77777777" w:rsidR="00A96262" w:rsidRPr="00A96262" w:rsidRDefault="00A96262" w:rsidP="00A96262">
      <w:pPr>
        <w:pStyle w:val="BodyText"/>
        <w:pBdr>
          <w:bottom w:val="dotted" w:sz="24" w:space="1" w:color="auto"/>
        </w:pBdr>
        <w:tabs>
          <w:tab w:val="left" w:pos="821"/>
        </w:tabs>
        <w:spacing w:before="18"/>
        <w:ind w:left="460" w:firstLine="0"/>
      </w:pPr>
    </w:p>
    <w:p w14:paraId="58F6935E" w14:textId="2FB36F4E" w:rsidR="0008584F" w:rsidRPr="005C00B9" w:rsidRDefault="00E16717" w:rsidP="005C00B9">
      <w:pPr>
        <w:pStyle w:val="Heading2"/>
        <w:rPr>
          <w:color w:val="2E74B5"/>
          <w:spacing w:val="-1"/>
          <w:u w:val="thick" w:color="2E74B5"/>
        </w:rPr>
      </w:pPr>
      <w:r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  <w:t>Step 1:</w:t>
      </w:r>
      <w:r w:rsidR="00FC447B"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  <w:t xml:space="preserve"> To Complete-</w:t>
      </w:r>
      <w:r w:rsidR="008E2811">
        <w:rPr>
          <w:color w:val="2E74B5"/>
          <w:spacing w:val="-1"/>
          <w:u w:val="thick" w:color="2E74B5"/>
        </w:rPr>
        <w:br/>
      </w:r>
    </w:p>
    <w:p w14:paraId="568A20B8" w14:textId="3EFCA03A" w:rsidR="00A97789" w:rsidRPr="00A96262" w:rsidRDefault="00FC447B" w:rsidP="00A97789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 w:rsidRPr="00A96262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W</w:t>
      </w:r>
      <w:r w:rsidR="00A97789" w:rsidRPr="00A96262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atch</w:t>
      </w:r>
      <w:r w:rsidR="00A97789" w:rsidRPr="00A96262">
        <w:rPr>
          <w:rFonts w:ascii="Century Gothic" w:eastAsia="Century Gothic" w:hAnsi="Century Gothic" w:cs="Century Gothic"/>
          <w:b/>
          <w:sz w:val="20"/>
          <w:szCs w:val="20"/>
        </w:rPr>
        <w:t xml:space="preserve"> the following </w:t>
      </w:r>
      <w:r w:rsidRPr="00A96262">
        <w:rPr>
          <w:rFonts w:ascii="Century Gothic" w:eastAsia="Century Gothic" w:hAnsi="Century Gothic" w:cs="Century Gothic"/>
          <w:b/>
          <w:sz w:val="20"/>
          <w:szCs w:val="20"/>
        </w:rPr>
        <w:t xml:space="preserve">short </w:t>
      </w:r>
      <w:r w:rsidR="00A97789" w:rsidRPr="00A96262">
        <w:rPr>
          <w:rFonts w:ascii="Century Gothic" w:eastAsia="Century Gothic" w:hAnsi="Century Gothic" w:cs="Century Gothic"/>
          <w:b/>
          <w:sz w:val="20"/>
          <w:szCs w:val="20"/>
        </w:rPr>
        <w:t xml:space="preserve">webinars: </w:t>
      </w:r>
    </w:p>
    <w:p w14:paraId="1ABD8554" w14:textId="77777777" w:rsidR="00A97789" w:rsidRPr="00A96262" w:rsidRDefault="00A97789" w:rsidP="00A97789">
      <w:pPr>
        <w:pStyle w:val="ListParagraph"/>
        <w:tabs>
          <w:tab w:val="left" w:pos="460"/>
        </w:tabs>
        <w:ind w:left="720"/>
        <w:rPr>
          <w:rFonts w:ascii="Century Gothic" w:eastAsia="Century Gothic" w:hAnsi="Century Gothic" w:cs="Century Gothic"/>
          <w:sz w:val="20"/>
          <w:szCs w:val="20"/>
        </w:rPr>
      </w:pPr>
      <w:r w:rsidRPr="00A96262">
        <w:rPr>
          <w:rFonts w:ascii="Century Gothic" w:eastAsia="Century Gothic" w:hAnsi="Century Gothic" w:cs="Century Gothic"/>
          <w:sz w:val="20"/>
          <w:szCs w:val="20"/>
        </w:rPr>
        <w:t>(</w:t>
      </w:r>
      <w:hyperlink r:id="rId9" w:history="1">
        <w:r w:rsidRPr="00A96262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http://rmecc.org/colorado-shines/</w:t>
        </w:r>
      </w:hyperlink>
      <w:r w:rsidRPr="00A96262"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4D2CDB91" w14:textId="77777777" w:rsidR="00A97789" w:rsidRPr="00A96262" w:rsidRDefault="00EE6E8B" w:rsidP="00A97789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0"/>
          <w:szCs w:val="20"/>
        </w:rPr>
      </w:pPr>
      <w:r w:rsidRPr="00A96262">
        <w:rPr>
          <w:rFonts w:ascii="Century Gothic" w:eastAsia="Century Gothic" w:hAnsi="Century Gothic" w:cs="Century Gothic"/>
          <w:i/>
          <w:sz w:val="20"/>
          <w:szCs w:val="20"/>
          <w:u w:val="single"/>
        </w:rPr>
        <w:t>Quality Improvement Plans &amp; Resources</w:t>
      </w:r>
    </w:p>
    <w:p w14:paraId="28B70563" w14:textId="45DE5C64" w:rsidR="00405CB7" w:rsidRPr="00A96262" w:rsidRDefault="00EE6E8B" w:rsidP="00405CB7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0"/>
          <w:szCs w:val="20"/>
        </w:rPr>
      </w:pPr>
      <w:r w:rsidRPr="00A96262">
        <w:rPr>
          <w:rFonts w:ascii="Century Gothic" w:eastAsia="Century Gothic" w:hAnsi="Century Gothic" w:cs="Century Gothic"/>
          <w:i/>
          <w:sz w:val="20"/>
          <w:szCs w:val="20"/>
          <w:u w:val="single"/>
        </w:rPr>
        <w:t>How to Create/Update your QIP</w:t>
      </w:r>
    </w:p>
    <w:p w14:paraId="76D5590B" w14:textId="78C21CED" w:rsidR="004207BA" w:rsidRPr="00A96262" w:rsidRDefault="004207BA" w:rsidP="00564D7E">
      <w:pPr>
        <w:pStyle w:val="ListParagraph"/>
        <w:numPr>
          <w:ilvl w:val="0"/>
          <w:numId w:val="20"/>
        </w:numPr>
        <w:tabs>
          <w:tab w:val="left" w:pos="460"/>
        </w:tabs>
        <w:rPr>
          <w:rFonts w:ascii="Century Gothic" w:eastAsia="Century Gothic" w:hAnsi="Century Gothic" w:cs="Century Gothic"/>
          <w:sz w:val="20"/>
          <w:szCs w:val="24"/>
        </w:rPr>
      </w:pPr>
      <w:r w:rsidRPr="00A96262">
        <w:rPr>
          <w:rFonts w:ascii="Century Gothic" w:eastAsia="Century Gothic" w:hAnsi="Century Gothic" w:cs="Century Gothic"/>
          <w:b/>
          <w:bCs/>
          <w:sz w:val="20"/>
          <w:szCs w:val="24"/>
          <w:u w:val="single"/>
        </w:rPr>
        <w:t>Verify</w:t>
      </w:r>
      <w:r w:rsidRPr="00A96262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 everything is correct in your QRIS portal</w:t>
      </w:r>
      <w:r w:rsidRPr="00A96262">
        <w:rPr>
          <w:rFonts w:ascii="Century Gothic" w:eastAsia="Century Gothic" w:hAnsi="Century Gothic" w:cs="Century Gothic"/>
          <w:sz w:val="20"/>
          <w:szCs w:val="24"/>
        </w:rPr>
        <w:t>. M</w:t>
      </w:r>
      <w:r w:rsidR="0008584F" w:rsidRPr="00A96262">
        <w:rPr>
          <w:rFonts w:ascii="Century Gothic" w:eastAsia="Century Gothic" w:hAnsi="Century Gothic" w:cs="Century Gothic"/>
          <w:sz w:val="20"/>
          <w:szCs w:val="24"/>
        </w:rPr>
        <w:t xml:space="preserve">ake sure your </w:t>
      </w:r>
      <w:r w:rsidR="00910CE7" w:rsidRPr="00A96262">
        <w:rPr>
          <w:rFonts w:ascii="Century Gothic" w:eastAsia="Century Gothic" w:hAnsi="Century Gothic" w:cs="Century Gothic"/>
          <w:sz w:val="20"/>
          <w:szCs w:val="24"/>
        </w:rPr>
        <w:t xml:space="preserve">enrollment, </w:t>
      </w:r>
      <w:r w:rsidR="0008584F" w:rsidRPr="00A96262">
        <w:rPr>
          <w:rFonts w:ascii="Century Gothic" w:eastAsia="Century Gothic" w:hAnsi="Century Gothic" w:cs="Century Gothic"/>
          <w:sz w:val="20"/>
          <w:szCs w:val="24"/>
        </w:rPr>
        <w:t xml:space="preserve">classrooms and sessions are properly reflected.  </w:t>
      </w:r>
      <w:r w:rsidR="00910CE7" w:rsidRPr="00A96262">
        <w:rPr>
          <w:rFonts w:ascii="Century Gothic" w:eastAsia="Century Gothic" w:hAnsi="Century Gothic" w:cs="Century Gothic"/>
          <w:sz w:val="20"/>
          <w:szCs w:val="24"/>
        </w:rPr>
        <w:t xml:space="preserve">If you are claiming your enrollment is greater than your license allows, you will need to explain this.  </w:t>
      </w:r>
      <w:r w:rsidR="0008584F" w:rsidRPr="00A96262">
        <w:rPr>
          <w:rFonts w:ascii="Century Gothic" w:eastAsia="Century Gothic" w:hAnsi="Century Gothic" w:cs="Century Gothic"/>
          <w:sz w:val="20"/>
          <w:szCs w:val="24"/>
        </w:rPr>
        <w:t xml:space="preserve">The state will check </w:t>
      </w:r>
      <w:r w:rsidRPr="00A96262">
        <w:rPr>
          <w:rFonts w:ascii="Century Gothic" w:eastAsia="Century Gothic" w:hAnsi="Century Gothic" w:cs="Century Gothic"/>
          <w:sz w:val="20"/>
          <w:szCs w:val="24"/>
        </w:rPr>
        <w:t>this against your application.</w:t>
      </w:r>
    </w:p>
    <w:p w14:paraId="08732983" w14:textId="4426F8A0" w:rsidR="0008584F" w:rsidRPr="00A96262" w:rsidRDefault="004207BA" w:rsidP="7803D5D6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hAnsi="Century Gothic"/>
          <w:b/>
          <w:bCs/>
          <w:color w:val="1F497D" w:themeColor="text2"/>
          <w:sz w:val="20"/>
          <w:szCs w:val="24"/>
        </w:rPr>
      </w:pPr>
      <w:r w:rsidRPr="00A96262">
        <w:rPr>
          <w:rFonts w:ascii="Century Gothic" w:eastAsia="Century Gothic" w:hAnsi="Century Gothic" w:cs="Century Gothic"/>
          <w:b/>
          <w:bCs/>
          <w:sz w:val="20"/>
          <w:szCs w:val="24"/>
        </w:rPr>
        <w:t>In your QRIS portal</w:t>
      </w:r>
      <w:r w:rsidR="008E2811" w:rsidRPr="00A96262">
        <w:rPr>
          <w:rFonts w:ascii="Century Gothic" w:eastAsia="Century Gothic" w:hAnsi="Century Gothic" w:cs="Century Gothic"/>
          <w:b/>
          <w:bCs/>
          <w:sz w:val="20"/>
          <w:szCs w:val="24"/>
        </w:rPr>
        <w:t>,</w:t>
      </w:r>
      <w:r w:rsidRPr="00A96262">
        <w:rPr>
          <w:rFonts w:ascii="Century Gothic" w:eastAsia="Century Gothic" w:hAnsi="Century Gothic" w:cs="Century Gothic"/>
          <w:b/>
          <w:bCs/>
          <w:sz w:val="20"/>
          <w:szCs w:val="24"/>
        </w:rPr>
        <w:t xml:space="preserve"> go to the Quality Improvement Tab and add a </w:t>
      </w:r>
      <w:r w:rsidR="0008584F" w:rsidRPr="00A96262">
        <w:rPr>
          <w:rFonts w:ascii="Century Gothic" w:hAnsi="Century Gothic"/>
          <w:b/>
          <w:bCs/>
          <w:sz w:val="20"/>
          <w:szCs w:val="24"/>
        </w:rPr>
        <w:t xml:space="preserve">Quality Improvement Goal </w:t>
      </w:r>
      <w:r w:rsidRPr="00A96262">
        <w:rPr>
          <w:rFonts w:ascii="Century Gothic" w:hAnsi="Century Gothic"/>
          <w:b/>
          <w:bCs/>
          <w:sz w:val="20"/>
          <w:szCs w:val="24"/>
        </w:rPr>
        <w:t>specific to your capital improvement project.</w:t>
      </w:r>
      <w:r w:rsidRPr="00A96262">
        <w:rPr>
          <w:rFonts w:ascii="Century Gothic" w:hAnsi="Century Gothic"/>
          <w:sz w:val="20"/>
          <w:szCs w:val="24"/>
        </w:rPr>
        <w:t xml:space="preserve">  It must be a SMART Goal.  </w:t>
      </w:r>
      <w:r w:rsidR="359ABC74" w:rsidRPr="00A96262">
        <w:rPr>
          <w:rFonts w:ascii="Century Gothic" w:hAnsi="Century Gothic"/>
          <w:sz w:val="20"/>
          <w:szCs w:val="24"/>
        </w:rPr>
        <w:t xml:space="preserve">Often the best place to put your goal will be under </w:t>
      </w:r>
      <w:r w:rsidR="359ABC74" w:rsidRPr="00A96262">
        <w:rPr>
          <w:rFonts w:ascii="Century Gothic" w:hAnsi="Century Gothic"/>
          <w:i/>
          <w:iCs/>
          <w:sz w:val="20"/>
          <w:szCs w:val="24"/>
        </w:rPr>
        <w:t>Learning Environment</w:t>
      </w:r>
      <w:r w:rsidR="359ABC74" w:rsidRPr="00A96262">
        <w:rPr>
          <w:rFonts w:ascii="Century Gothic" w:hAnsi="Century Gothic"/>
          <w:sz w:val="20"/>
          <w:szCs w:val="24"/>
        </w:rPr>
        <w:t xml:space="preserve">.  </w:t>
      </w:r>
      <w:r w:rsidR="008E2811" w:rsidRPr="00A96262">
        <w:rPr>
          <w:rFonts w:ascii="Century Gothic" w:hAnsi="Century Gothic"/>
          <w:sz w:val="20"/>
          <w:szCs w:val="24"/>
        </w:rPr>
        <w:t>This type of goal is discussed in the QIP webinars</w:t>
      </w:r>
      <w:r w:rsidR="1A4B612D" w:rsidRPr="00A96262">
        <w:rPr>
          <w:rFonts w:ascii="Century Gothic" w:hAnsi="Century Gothic"/>
          <w:sz w:val="20"/>
          <w:szCs w:val="24"/>
        </w:rPr>
        <w:t xml:space="preserve">.  </w:t>
      </w:r>
    </w:p>
    <w:p w14:paraId="2C1A4CA6" w14:textId="77777777" w:rsidR="00787AD2" w:rsidRPr="00A96262" w:rsidRDefault="00787AD2" w:rsidP="00787AD2">
      <w:pPr>
        <w:tabs>
          <w:tab w:val="left" w:pos="460"/>
        </w:tabs>
        <w:ind w:left="1080"/>
        <w:rPr>
          <w:rFonts w:ascii="Century Gothic" w:hAnsi="Century Gothic"/>
          <w:b/>
          <w:bCs/>
          <w:color w:val="1F497D" w:themeColor="text2"/>
          <w:sz w:val="20"/>
          <w:szCs w:val="24"/>
        </w:rPr>
      </w:pPr>
    </w:p>
    <w:p w14:paraId="2DDA55CC" w14:textId="5E8EFD58" w:rsidR="00787AD2" w:rsidRPr="00A96262" w:rsidRDefault="004207BA" w:rsidP="00A96262">
      <w:pPr>
        <w:pStyle w:val="ListParagraph"/>
        <w:numPr>
          <w:ilvl w:val="1"/>
          <w:numId w:val="20"/>
        </w:numPr>
        <w:tabs>
          <w:tab w:val="left" w:pos="460"/>
        </w:tabs>
        <w:rPr>
          <w:rFonts w:ascii="Century Gothic" w:hAnsi="Century Gothic"/>
          <w:b/>
          <w:bCs/>
          <w:color w:val="76923C" w:themeColor="accent3" w:themeShade="BF"/>
          <w:sz w:val="20"/>
          <w:szCs w:val="24"/>
        </w:rPr>
      </w:pPr>
      <w:r w:rsidRPr="00A96262">
        <w:rPr>
          <w:rFonts w:ascii="Century Gothic" w:hAnsi="Century Gothic"/>
          <w:b/>
          <w:bCs/>
          <w:color w:val="76923C" w:themeColor="accent3" w:themeShade="BF"/>
          <w:sz w:val="20"/>
          <w:szCs w:val="24"/>
        </w:rPr>
        <w:t>List the goal you input into your plan here:</w:t>
      </w:r>
      <w:r w:rsidR="008E2811" w:rsidRPr="00A96262">
        <w:rPr>
          <w:rFonts w:ascii="Century Gothic" w:hAnsi="Century Gothic"/>
          <w:b/>
          <w:bCs/>
          <w:color w:val="76923C" w:themeColor="accent3" w:themeShade="BF"/>
          <w:sz w:val="20"/>
          <w:szCs w:val="24"/>
        </w:rPr>
        <w:t xml:space="preserve"> </w:t>
      </w:r>
    </w:p>
    <w:p w14:paraId="033FCD9E" w14:textId="1CEA78A5" w:rsidR="00A96262" w:rsidRPr="00A96262" w:rsidRDefault="00FC447B" w:rsidP="00A96262">
      <w:pPr>
        <w:pStyle w:val="ListParagraph"/>
        <w:numPr>
          <w:ilvl w:val="0"/>
          <w:numId w:val="20"/>
        </w:numPr>
        <w:spacing w:line="311" w:lineRule="exact"/>
        <w:rPr>
          <w:rFonts w:ascii="Century Gothic" w:hAnsi="Century Gothic"/>
          <w:i/>
          <w:iCs/>
          <w:sz w:val="20"/>
          <w:szCs w:val="24"/>
        </w:rPr>
      </w:pPr>
      <w:r w:rsidRPr="00A96262">
        <w:rPr>
          <w:rFonts w:ascii="Century Gothic" w:hAnsi="Century Gothic"/>
          <w:b/>
          <w:bCs/>
          <w:sz w:val="20"/>
          <w:szCs w:val="24"/>
          <w:u w:val="single"/>
        </w:rPr>
        <w:t>Obtain</w:t>
      </w:r>
      <w:r w:rsidRPr="00A96262">
        <w:rPr>
          <w:rFonts w:ascii="Century Gothic" w:hAnsi="Century Gothic"/>
          <w:b/>
          <w:bCs/>
          <w:sz w:val="20"/>
          <w:szCs w:val="24"/>
        </w:rPr>
        <w:t xml:space="preserve"> b</w:t>
      </w:r>
      <w:r w:rsidR="00BC1853" w:rsidRPr="00A96262">
        <w:rPr>
          <w:rFonts w:ascii="Century Gothic" w:hAnsi="Century Gothic"/>
          <w:b/>
          <w:bCs/>
          <w:sz w:val="20"/>
          <w:szCs w:val="24"/>
        </w:rPr>
        <w:t>ids from Licensed and Bonded Contractors-</w:t>
      </w:r>
      <w:r w:rsidR="00BC1853" w:rsidRPr="00A96262">
        <w:rPr>
          <w:rFonts w:ascii="Century Gothic" w:hAnsi="Century Gothic"/>
          <w:sz w:val="20"/>
          <w:szCs w:val="24"/>
        </w:rPr>
        <w:t xml:space="preserve"> </w:t>
      </w:r>
      <w:r w:rsidR="004207BA" w:rsidRPr="00A96262">
        <w:rPr>
          <w:rFonts w:ascii="Century Gothic" w:hAnsi="Century Gothic"/>
          <w:sz w:val="20"/>
          <w:szCs w:val="24"/>
        </w:rPr>
        <w:t>Once you get pre-approval from Stacy, obtain</w:t>
      </w:r>
      <w:r w:rsidR="0008584F" w:rsidRPr="00A96262">
        <w:rPr>
          <w:rFonts w:ascii="Century Gothic" w:hAnsi="Century Gothic"/>
          <w:sz w:val="20"/>
          <w:szCs w:val="24"/>
        </w:rPr>
        <w:t xml:space="preserve"> </w:t>
      </w:r>
      <w:r w:rsidR="007B5AE4" w:rsidRPr="00A96262">
        <w:rPr>
          <w:rFonts w:ascii="Century Gothic" w:hAnsi="Century Gothic"/>
          <w:sz w:val="20"/>
          <w:szCs w:val="24"/>
        </w:rPr>
        <w:t xml:space="preserve">at least </w:t>
      </w:r>
      <w:r w:rsidR="007B5AE4" w:rsidRPr="00A96262">
        <w:rPr>
          <w:rFonts w:ascii="Century Gothic" w:hAnsi="Century Gothic"/>
          <w:b/>
          <w:sz w:val="20"/>
          <w:szCs w:val="24"/>
        </w:rPr>
        <w:t>2</w:t>
      </w:r>
      <w:r w:rsidR="0008584F" w:rsidRPr="00A96262">
        <w:rPr>
          <w:rFonts w:ascii="Century Gothic" w:hAnsi="Century Gothic"/>
          <w:sz w:val="20"/>
          <w:szCs w:val="24"/>
        </w:rPr>
        <w:t xml:space="preserve"> bids from l</w:t>
      </w:r>
      <w:r w:rsidR="004207BA" w:rsidRPr="00A96262">
        <w:rPr>
          <w:rFonts w:ascii="Century Gothic" w:hAnsi="Century Gothic"/>
          <w:sz w:val="20"/>
          <w:szCs w:val="24"/>
        </w:rPr>
        <w:t xml:space="preserve">icensed </w:t>
      </w:r>
      <w:r w:rsidR="004207BA" w:rsidRPr="00A96262">
        <w:rPr>
          <w:rFonts w:ascii="Century Gothic" w:hAnsi="Century Gothic"/>
          <w:sz w:val="20"/>
          <w:szCs w:val="24"/>
          <w:u w:val="single"/>
        </w:rPr>
        <w:t>and</w:t>
      </w:r>
      <w:r w:rsidR="004207BA" w:rsidRPr="00A96262">
        <w:rPr>
          <w:rFonts w:ascii="Century Gothic" w:hAnsi="Century Gothic"/>
          <w:sz w:val="20"/>
          <w:szCs w:val="24"/>
        </w:rPr>
        <w:t xml:space="preserve"> bonded contractors who will perform the work.  Save the bids in pdf format.</w:t>
      </w:r>
      <w:r w:rsidR="00A96262" w:rsidRPr="00A96262">
        <w:rPr>
          <w:rFonts w:ascii="Century Gothic" w:hAnsi="Century Gothic"/>
          <w:sz w:val="20"/>
          <w:szCs w:val="24"/>
        </w:rPr>
        <w:t xml:space="preserve"> </w:t>
      </w:r>
      <w:r w:rsidR="00A96262">
        <w:rPr>
          <w:rFonts w:ascii="Century Gothic" w:hAnsi="Century Gothic"/>
          <w:sz w:val="20"/>
          <w:szCs w:val="24"/>
        </w:rPr>
        <w:t xml:space="preserve">  </w:t>
      </w:r>
      <w:r w:rsidR="00A96262" w:rsidRPr="00A96262">
        <w:rPr>
          <w:rFonts w:ascii="Century Gothic" w:hAnsi="Century Gothic"/>
          <w:sz w:val="20"/>
          <w:szCs w:val="24"/>
        </w:rPr>
        <w:t>If you have any problems obtaining bids, let Stacy know.</w:t>
      </w:r>
    </w:p>
    <w:p w14:paraId="05885A2B" w14:textId="77777777" w:rsidR="0008584F" w:rsidRPr="00A96262" w:rsidRDefault="00CA0145" w:rsidP="00A96262">
      <w:pPr>
        <w:pStyle w:val="ListParagraph"/>
        <w:numPr>
          <w:ilvl w:val="1"/>
          <w:numId w:val="20"/>
        </w:numPr>
        <w:spacing w:line="311" w:lineRule="exact"/>
        <w:rPr>
          <w:rFonts w:ascii="Century Gothic" w:hAnsi="Century Gothic"/>
          <w:i/>
          <w:iCs/>
          <w:sz w:val="20"/>
          <w:szCs w:val="24"/>
        </w:rPr>
      </w:pPr>
      <w:r w:rsidRPr="00A96262">
        <w:rPr>
          <w:rFonts w:ascii="Century Gothic" w:hAnsi="Century Gothic"/>
          <w:sz w:val="20"/>
          <w:szCs w:val="24"/>
        </w:rPr>
        <w:t>You will need a copy of the business license and bonding information for the contractor you are going to us</w:t>
      </w:r>
      <w:r w:rsidR="00185B9E" w:rsidRPr="00A96262">
        <w:rPr>
          <w:rFonts w:ascii="Century Gothic" w:hAnsi="Century Gothic"/>
          <w:sz w:val="20"/>
          <w:szCs w:val="24"/>
        </w:rPr>
        <w:t>e</w:t>
      </w:r>
      <w:r w:rsidRPr="00A96262">
        <w:rPr>
          <w:rFonts w:ascii="Century Gothic" w:hAnsi="Century Gothic"/>
          <w:sz w:val="20"/>
          <w:szCs w:val="24"/>
        </w:rPr>
        <w:t>.</w:t>
      </w:r>
    </w:p>
    <w:p w14:paraId="14EFB14C" w14:textId="77777777" w:rsidR="008E2811" w:rsidRPr="00A96262" w:rsidRDefault="008E2811" w:rsidP="008E2811">
      <w:pPr>
        <w:pStyle w:val="ListParagraph"/>
        <w:numPr>
          <w:ilvl w:val="0"/>
          <w:numId w:val="20"/>
        </w:numPr>
        <w:spacing w:line="311" w:lineRule="exact"/>
        <w:rPr>
          <w:rFonts w:ascii="Century Gothic" w:hAnsi="Century Gothic"/>
          <w:i/>
          <w:sz w:val="20"/>
          <w:szCs w:val="20"/>
        </w:rPr>
      </w:pPr>
      <w:r w:rsidRPr="00A96262">
        <w:rPr>
          <w:rFonts w:ascii="Century Gothic" w:hAnsi="Century Gothic"/>
          <w:b/>
          <w:bCs/>
          <w:i/>
          <w:iCs/>
          <w:sz w:val="20"/>
          <w:szCs w:val="24"/>
          <w:u w:val="single"/>
        </w:rPr>
        <w:t>Save</w:t>
      </w:r>
      <w:r w:rsidRPr="00A96262">
        <w:rPr>
          <w:rFonts w:ascii="Century Gothic" w:hAnsi="Century Gothic"/>
          <w:b/>
          <w:bCs/>
          <w:i/>
          <w:iCs/>
          <w:sz w:val="20"/>
          <w:szCs w:val="24"/>
        </w:rPr>
        <w:t xml:space="preserve"> documents using the naming conventions detailed on the Application Checklist</w:t>
      </w:r>
    </w:p>
    <w:p w14:paraId="49BACF70" w14:textId="77777777" w:rsidR="00A64F62" w:rsidRPr="00A96262" w:rsidRDefault="00A64F62" w:rsidP="00A64F62">
      <w:pPr>
        <w:pStyle w:val="ListParagraph"/>
        <w:numPr>
          <w:ilvl w:val="1"/>
          <w:numId w:val="20"/>
        </w:numPr>
        <w:spacing w:line="311" w:lineRule="exact"/>
        <w:rPr>
          <w:rFonts w:ascii="Century Gothic" w:hAnsi="Century Gothic"/>
          <w:i/>
          <w:sz w:val="20"/>
          <w:szCs w:val="20"/>
        </w:rPr>
      </w:pPr>
      <w:r w:rsidRPr="00A96262">
        <w:rPr>
          <w:rFonts w:ascii="Century Gothic" w:hAnsi="Century Gothic"/>
          <w:b/>
          <w:bCs/>
          <w:i/>
          <w:iCs/>
          <w:sz w:val="20"/>
          <w:szCs w:val="24"/>
        </w:rPr>
        <w:t>Use an abbreviation for your program + an abbreviation for the document.</w:t>
      </w:r>
    </w:p>
    <w:p w14:paraId="4641B642" w14:textId="05456C8B" w:rsidR="00A64F62" w:rsidRPr="00A96262" w:rsidRDefault="00A64F62" w:rsidP="00C044CE">
      <w:pPr>
        <w:pStyle w:val="ListParagraph"/>
        <w:spacing w:line="311" w:lineRule="exact"/>
        <w:ind w:left="1440"/>
        <w:rPr>
          <w:rFonts w:ascii="Century Gothic" w:hAnsi="Century Gothic"/>
          <w:sz w:val="20"/>
          <w:szCs w:val="20"/>
        </w:rPr>
      </w:pPr>
      <w:r w:rsidRPr="00A96262">
        <w:rPr>
          <w:rFonts w:ascii="Century Gothic" w:hAnsi="Century Gothic"/>
          <w:b/>
          <w:i/>
          <w:sz w:val="20"/>
          <w:szCs w:val="20"/>
        </w:rPr>
        <w:t>For Example:</w:t>
      </w:r>
      <w:r w:rsidR="00C044CE" w:rsidRPr="00A96262">
        <w:rPr>
          <w:rFonts w:ascii="Century Gothic" w:hAnsi="Century Gothic"/>
          <w:b/>
          <w:i/>
          <w:sz w:val="20"/>
          <w:szCs w:val="20"/>
        </w:rPr>
        <w:t xml:space="preserve">  </w:t>
      </w:r>
      <w:r w:rsidR="00FC447B" w:rsidRPr="00A96262">
        <w:rPr>
          <w:rFonts w:ascii="Century Gothic" w:hAnsi="Century Gothic"/>
          <w:sz w:val="20"/>
          <w:szCs w:val="24"/>
        </w:rPr>
        <w:t>ABC E&amp;E</w:t>
      </w:r>
      <w:r w:rsidRPr="00A96262">
        <w:rPr>
          <w:rFonts w:ascii="Century Gothic" w:hAnsi="Century Gothic"/>
          <w:sz w:val="20"/>
          <w:szCs w:val="24"/>
        </w:rPr>
        <w:t>App.docx (ABC Preschool’s CI application)</w:t>
      </w:r>
    </w:p>
    <w:p w14:paraId="63EE99AB" w14:textId="77777777" w:rsidR="00A96262" w:rsidRDefault="00A96262" w:rsidP="00A96262">
      <w:pPr>
        <w:rPr>
          <w:bCs/>
          <w:color w:val="76923C" w:themeColor="accent3" w:themeShade="BF"/>
          <w:spacing w:val="-1"/>
          <w:sz w:val="20"/>
          <w:u w:val="single"/>
        </w:rPr>
      </w:pPr>
    </w:p>
    <w:p w14:paraId="48C2EB94" w14:textId="78D46182" w:rsidR="00B16614" w:rsidRDefault="00B16614">
      <w:pPr>
        <w:rPr>
          <w:rFonts w:ascii="Century Gothic"/>
          <w:b/>
          <w:color w:val="76923C" w:themeColor="accent3" w:themeShade="BF"/>
          <w:spacing w:val="-1"/>
          <w:u w:val="single"/>
        </w:rPr>
      </w:pPr>
    </w:p>
    <w:p w14:paraId="67E2420C" w14:textId="6E0CAC7C" w:rsidR="00FD7DB7" w:rsidRDefault="00FD7DB7">
      <w:pPr>
        <w:rPr>
          <w:rFonts w:ascii="Century Gothic"/>
          <w:b/>
          <w:color w:val="76923C" w:themeColor="accent3" w:themeShade="BF"/>
          <w:spacing w:val="-1"/>
          <w:u w:val="single"/>
        </w:rPr>
      </w:pPr>
    </w:p>
    <w:p w14:paraId="3A2CD223" w14:textId="648655AA" w:rsidR="00FD7DB7" w:rsidRDefault="00FD7DB7">
      <w:pPr>
        <w:rPr>
          <w:bCs/>
          <w:color w:val="76923C" w:themeColor="accent3" w:themeShade="BF"/>
          <w:spacing w:val="-1"/>
          <w:u w:val="single"/>
        </w:rPr>
      </w:pPr>
    </w:p>
    <w:p w14:paraId="10914981" w14:textId="77777777" w:rsidR="00FD7DB7" w:rsidRDefault="00FD7DB7">
      <w:pPr>
        <w:rPr>
          <w:rFonts w:ascii="Century Gothic"/>
          <w:b/>
          <w:color w:val="76923C" w:themeColor="accent3" w:themeShade="BF"/>
          <w:spacing w:val="-1"/>
          <w:u w:val="single"/>
        </w:rPr>
      </w:pPr>
      <w:bookmarkStart w:id="0" w:name="_GoBack"/>
      <w:bookmarkEnd w:id="0"/>
    </w:p>
    <w:p w14:paraId="1D2ED09A" w14:textId="774200FD" w:rsidR="002C528A" w:rsidRPr="00A96262" w:rsidRDefault="00E16717" w:rsidP="00A96262">
      <w:pPr>
        <w:pStyle w:val="Heading2"/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</w:pPr>
      <w:r w:rsidRPr="00A96262"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  <w:lastRenderedPageBreak/>
        <w:t>Step</w:t>
      </w:r>
      <w:r w:rsidR="0008584F" w:rsidRPr="00A96262"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  <w:t xml:space="preserve"> 2</w:t>
      </w:r>
      <w:r w:rsidR="002C528A" w:rsidRPr="00A96262">
        <w:rPr>
          <w:rFonts w:eastAsiaTheme="minorHAnsi" w:hAnsiTheme="minorHAnsi"/>
          <w:bCs w:val="0"/>
          <w:color w:val="76923C" w:themeColor="accent3" w:themeShade="BF"/>
          <w:spacing w:val="-1"/>
          <w:u w:val="single"/>
        </w:rPr>
        <w:t>:  Basic Information-</w:t>
      </w:r>
    </w:p>
    <w:p w14:paraId="5A4CE9C8" w14:textId="77777777" w:rsidR="005671EC" w:rsidRPr="00806562" w:rsidRDefault="00462EB5" w:rsidP="00BC1853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18"/>
          <w:szCs w:val="20"/>
        </w:rPr>
      </w:pPr>
      <w:r w:rsidRPr="00806562">
        <w:rPr>
          <w:b w:val="0"/>
          <w:sz w:val="18"/>
          <w:szCs w:val="20"/>
        </w:rPr>
        <w:t>Program Name:</w:t>
      </w:r>
      <w:r w:rsidR="005671EC" w:rsidRPr="00806562">
        <w:rPr>
          <w:b w:val="0"/>
          <w:sz w:val="18"/>
          <w:szCs w:val="20"/>
        </w:rPr>
        <w:t xml:space="preserve"> </w:t>
      </w:r>
    </w:p>
    <w:p w14:paraId="7DA9E6A9" w14:textId="77777777" w:rsidR="007972E5" w:rsidRPr="00806562" w:rsidRDefault="005671EC" w:rsidP="00BC1853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18"/>
          <w:szCs w:val="20"/>
        </w:rPr>
      </w:pPr>
      <w:r w:rsidRPr="00806562">
        <w:rPr>
          <w:b w:val="0"/>
          <w:sz w:val="18"/>
          <w:szCs w:val="20"/>
        </w:rPr>
        <w:t>License Number:</w:t>
      </w:r>
    </w:p>
    <w:p w14:paraId="4BF0F54D" w14:textId="0FE8E44D" w:rsidR="00B646B4" w:rsidRPr="00806562" w:rsidRDefault="00710D96" w:rsidP="00BC1853">
      <w:pPr>
        <w:pStyle w:val="Heading1"/>
        <w:numPr>
          <w:ilvl w:val="0"/>
          <w:numId w:val="17"/>
        </w:numPr>
        <w:tabs>
          <w:tab w:val="left" w:pos="460"/>
        </w:tabs>
        <w:spacing w:before="43" w:line="360" w:lineRule="auto"/>
        <w:rPr>
          <w:b w:val="0"/>
          <w:bCs w:val="0"/>
          <w:sz w:val="18"/>
          <w:szCs w:val="20"/>
        </w:rPr>
      </w:pPr>
      <w:r>
        <w:rPr>
          <w:b w:val="0"/>
          <w:sz w:val="18"/>
          <w:szCs w:val="20"/>
        </w:rPr>
        <w:t>Project Contact and best contact number</w:t>
      </w:r>
      <w:r w:rsidR="00B646B4" w:rsidRPr="00806562">
        <w:rPr>
          <w:b w:val="0"/>
          <w:sz w:val="18"/>
          <w:szCs w:val="20"/>
        </w:rPr>
        <w:t xml:space="preserve">: </w:t>
      </w:r>
    </w:p>
    <w:p w14:paraId="3DEE462B" w14:textId="77FE6E8E" w:rsidR="00275209" w:rsidRPr="00710D96" w:rsidRDefault="00275209" w:rsidP="00710D96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/>
          <w:sz w:val="18"/>
          <w:szCs w:val="20"/>
        </w:rPr>
        <w:t>Physical Address</w:t>
      </w:r>
      <w:r w:rsidR="00806562">
        <w:rPr>
          <w:rFonts w:ascii="Century Gothic"/>
          <w:sz w:val="18"/>
          <w:szCs w:val="20"/>
        </w:rPr>
        <w:t>, City, ST Zip</w:t>
      </w:r>
      <w:r w:rsidRPr="00806562">
        <w:rPr>
          <w:rFonts w:ascii="Century Gothic"/>
          <w:sz w:val="18"/>
          <w:szCs w:val="20"/>
        </w:rPr>
        <w:t>:</w:t>
      </w:r>
    </w:p>
    <w:p w14:paraId="74633634" w14:textId="32AC8543" w:rsidR="00275209" w:rsidRPr="00710D96" w:rsidRDefault="00275209" w:rsidP="00710D96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/>
          <w:sz w:val="18"/>
          <w:szCs w:val="20"/>
        </w:rPr>
        <w:t>Email address:</w:t>
      </w:r>
    </w:p>
    <w:p w14:paraId="20D76786" w14:textId="77777777" w:rsidR="008D6D52" w:rsidRPr="008D6D52" w:rsidRDefault="008D6D52" w:rsidP="008D6D52">
      <w:pPr>
        <w:tabs>
          <w:tab w:val="left" w:pos="460"/>
          <w:tab w:val="left" w:pos="4779"/>
        </w:tabs>
        <w:spacing w:line="360" w:lineRule="auto"/>
        <w:ind w:left="720"/>
        <w:rPr>
          <w:rFonts w:ascii="Century Gothic" w:eastAsia="Century Gothic" w:hAnsi="Century Gothic" w:cs="Century Gothic"/>
          <w:sz w:val="18"/>
          <w:szCs w:val="20"/>
        </w:rPr>
      </w:pPr>
    </w:p>
    <w:p w14:paraId="7626923E" w14:textId="79D4D451" w:rsidR="000E2F2D" w:rsidRPr="008D6D52" w:rsidRDefault="000E2F2D" w:rsidP="00BC1853">
      <w:pPr>
        <w:numPr>
          <w:ilvl w:val="0"/>
          <w:numId w:val="17"/>
        </w:numPr>
        <w:tabs>
          <w:tab w:val="left" w:pos="460"/>
          <w:tab w:val="left" w:pos="4779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00806562">
        <w:rPr>
          <w:rFonts w:ascii="Century Gothic"/>
          <w:sz w:val="18"/>
          <w:szCs w:val="20"/>
        </w:rPr>
        <w:t xml:space="preserve">Amount of funding </w:t>
      </w:r>
      <w:r w:rsidR="00710D96">
        <w:rPr>
          <w:rFonts w:ascii="Century Gothic"/>
          <w:sz w:val="18"/>
          <w:szCs w:val="20"/>
        </w:rPr>
        <w:t>for this project</w:t>
      </w:r>
      <w:r w:rsidRPr="00806562">
        <w:rPr>
          <w:rFonts w:ascii="Century Gothic"/>
          <w:sz w:val="18"/>
          <w:szCs w:val="20"/>
        </w:rPr>
        <w:t>:  $</w:t>
      </w:r>
    </w:p>
    <w:p w14:paraId="0EA1EB63" w14:textId="77777777" w:rsidR="00B646B4" w:rsidRPr="00806562" w:rsidRDefault="00B646B4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18"/>
          <w:szCs w:val="20"/>
          <w:u w:val="single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>Total Licensed Capacity:</w:t>
      </w:r>
      <w:r w:rsidRPr="00806562">
        <w:rPr>
          <w:rFonts w:ascii="Century Gothic" w:eastAsia="Century Gothic" w:hAnsi="Century Gothic" w:cs="Century Gothic"/>
          <w:sz w:val="18"/>
          <w:szCs w:val="20"/>
          <w:u w:val="single"/>
        </w:rPr>
        <w:tab/>
      </w: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Total # of Classrooms: </w:t>
      </w:r>
      <w:r w:rsidR="00275209" w:rsidRPr="00806562">
        <w:rPr>
          <w:rFonts w:ascii="Century Gothic" w:eastAsia="Century Gothic" w:hAnsi="Century Gothic" w:cs="Century Gothic"/>
          <w:sz w:val="18"/>
          <w:szCs w:val="20"/>
          <w:u w:val="single"/>
        </w:rPr>
        <w:t xml:space="preserve">         </w:t>
      </w:r>
    </w:p>
    <w:p w14:paraId="0060A96F" w14:textId="77777777" w:rsidR="00B646B4" w:rsidRPr="00806562" w:rsidRDefault="00B646B4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># of infant classrooms:</w:t>
      </w:r>
      <w:r w:rsidR="00522728" w:rsidRPr="00806562">
        <w:rPr>
          <w:rFonts w:ascii="Century Gothic" w:eastAsia="Century Gothic" w:hAnsi="Century Gothic" w:cs="Century Gothic"/>
          <w:sz w:val="18"/>
          <w:szCs w:val="20"/>
        </w:rPr>
        <w:t xml:space="preserve"> ___</w:t>
      </w:r>
      <w:r w:rsidR="002B5261" w:rsidRPr="00806562">
        <w:rPr>
          <w:rFonts w:ascii="Century Gothic" w:eastAsia="Century Gothic" w:hAnsi="Century Gothic" w:cs="Century Gothic"/>
          <w:sz w:val="18"/>
          <w:szCs w:val="20"/>
        </w:rPr>
        <w:t xml:space="preserve">   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># of toddler classrooms:</w:t>
      </w:r>
      <w:r w:rsidR="002B5261" w:rsidRPr="00806562">
        <w:rPr>
          <w:rFonts w:ascii="Century Gothic" w:eastAsia="Century Gothic" w:hAnsi="Century Gothic" w:cs="Century Gothic"/>
          <w:sz w:val="18"/>
          <w:szCs w:val="20"/>
        </w:rPr>
        <w:t xml:space="preserve"> </w:t>
      </w:r>
      <w:r w:rsidR="00522728" w:rsidRPr="00806562">
        <w:rPr>
          <w:rFonts w:ascii="Century Gothic" w:eastAsia="Century Gothic" w:hAnsi="Century Gothic" w:cs="Century Gothic"/>
          <w:sz w:val="18"/>
          <w:szCs w:val="20"/>
        </w:rPr>
        <w:t>____</w:t>
      </w:r>
      <w:r w:rsidR="002B5261" w:rsidRPr="00806562">
        <w:rPr>
          <w:rFonts w:ascii="Century Gothic" w:eastAsia="Century Gothic" w:hAnsi="Century Gothic" w:cs="Century Gothic"/>
          <w:sz w:val="18"/>
          <w:szCs w:val="20"/>
        </w:rPr>
        <w:t xml:space="preserve">  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># of pre-k rooms:</w:t>
      </w:r>
      <w:r w:rsidR="00522728" w:rsidRPr="00806562">
        <w:rPr>
          <w:rFonts w:ascii="Century Gothic" w:eastAsia="Century Gothic" w:hAnsi="Century Gothic" w:cs="Century Gothic"/>
          <w:sz w:val="18"/>
          <w:szCs w:val="20"/>
        </w:rPr>
        <w:t xml:space="preserve"> ____</w:t>
      </w:r>
    </w:p>
    <w:p w14:paraId="1D2C16C1" w14:textId="77777777" w:rsidR="00B646B4" w:rsidRPr="00806562" w:rsidRDefault="00910CE7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>Enrollment</w:t>
      </w:r>
      <w:r w:rsidR="00B646B4" w:rsidRPr="00806562">
        <w:rPr>
          <w:rFonts w:ascii="Century Gothic" w:eastAsia="Century Gothic" w:hAnsi="Century Gothic" w:cs="Century Gothic"/>
          <w:sz w:val="18"/>
          <w:szCs w:val="20"/>
        </w:rPr>
        <w:t>:</w:t>
      </w:r>
    </w:p>
    <w:p w14:paraId="1CF7E6CE" w14:textId="77777777" w:rsidR="00B646B4" w:rsidRPr="00806562" w:rsidRDefault="00165EF9" w:rsidP="00BC1853">
      <w:pPr>
        <w:pStyle w:val="ListParagraph"/>
        <w:numPr>
          <w:ilvl w:val="1"/>
          <w:numId w:val="17"/>
        </w:numPr>
        <w:tabs>
          <w:tab w:val="left" w:pos="460"/>
        </w:tabs>
        <w:spacing w:line="360" w:lineRule="auto"/>
        <w:ind w:left="1080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Current </w:t>
      </w:r>
      <w:r w:rsidR="00C53B32" w:rsidRPr="00806562">
        <w:rPr>
          <w:rFonts w:ascii="Century Gothic" w:eastAsia="Century Gothic" w:hAnsi="Century Gothic" w:cs="Century Gothic"/>
          <w:b/>
          <w:sz w:val="18"/>
          <w:szCs w:val="20"/>
        </w:rPr>
        <w:t>total</w:t>
      </w:r>
      <w:r w:rsidR="00C53B32" w:rsidRPr="00806562">
        <w:rPr>
          <w:rFonts w:ascii="Century Gothic" w:eastAsia="Century Gothic" w:hAnsi="Century Gothic" w:cs="Century Gothic"/>
          <w:sz w:val="18"/>
          <w:szCs w:val="20"/>
        </w:rPr>
        <w:t xml:space="preserve"> 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enrollment:   </w:t>
      </w:r>
      <w:r w:rsidR="00B646B4" w:rsidRPr="00806562">
        <w:rPr>
          <w:rFonts w:ascii="Century Gothic" w:eastAsia="Century Gothic" w:hAnsi="Century Gothic" w:cs="Century Gothic"/>
          <w:sz w:val="18"/>
          <w:szCs w:val="20"/>
        </w:rPr>
        <w:t>___ 0-12 months</w:t>
      </w:r>
      <w:r w:rsidR="008B4364" w:rsidRPr="00806562">
        <w:rPr>
          <w:rFonts w:ascii="Century Gothic" w:eastAsia="Century Gothic" w:hAnsi="Century Gothic" w:cs="Century Gothic"/>
          <w:sz w:val="18"/>
          <w:szCs w:val="20"/>
        </w:rPr>
        <w:t xml:space="preserve">  </w:t>
      </w:r>
      <w:r w:rsidR="00B646B4" w:rsidRPr="00806562">
        <w:rPr>
          <w:rFonts w:ascii="Century Gothic" w:eastAsia="Century Gothic" w:hAnsi="Century Gothic" w:cs="Century Gothic"/>
          <w:sz w:val="18"/>
          <w:szCs w:val="20"/>
        </w:rPr>
        <w:t>___13-</w:t>
      </w:r>
      <w:r w:rsidR="00C53B32" w:rsidRPr="00806562">
        <w:rPr>
          <w:rFonts w:ascii="Century Gothic" w:eastAsia="Century Gothic" w:hAnsi="Century Gothic" w:cs="Century Gothic"/>
          <w:sz w:val="18"/>
          <w:szCs w:val="20"/>
        </w:rPr>
        <w:t>24 months</w:t>
      </w:r>
      <w:r w:rsidR="00C53B32" w:rsidRPr="00806562">
        <w:rPr>
          <w:rFonts w:ascii="Century Gothic" w:eastAsia="Century Gothic" w:hAnsi="Century Gothic" w:cs="Century Gothic"/>
          <w:sz w:val="18"/>
          <w:szCs w:val="20"/>
        </w:rPr>
        <w:tab/>
        <w:t xml:space="preserve">___ 25-36 months </w:t>
      </w:r>
      <w:r w:rsidR="00B646B4" w:rsidRPr="00806562">
        <w:rPr>
          <w:rFonts w:ascii="Century Gothic" w:eastAsia="Century Gothic" w:hAnsi="Century Gothic" w:cs="Century Gothic"/>
          <w:sz w:val="18"/>
          <w:szCs w:val="20"/>
        </w:rPr>
        <w:t>___ 3-5 years</w:t>
      </w:r>
    </w:p>
    <w:p w14:paraId="7A2C4D5A" w14:textId="77777777" w:rsidR="00165EF9" w:rsidRPr="00806562" w:rsidRDefault="00165EF9" w:rsidP="00BC1853">
      <w:pPr>
        <w:pStyle w:val="ListParagraph"/>
        <w:numPr>
          <w:ilvl w:val="1"/>
          <w:numId w:val="17"/>
        </w:numPr>
        <w:tabs>
          <w:tab w:val="left" w:pos="460"/>
        </w:tabs>
        <w:spacing w:line="360" w:lineRule="auto"/>
        <w:ind w:left="1080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>CCAP Enrollment</w:t>
      </w:r>
      <w:r w:rsidR="00C53B32" w:rsidRPr="00806562">
        <w:rPr>
          <w:rFonts w:ascii="Century Gothic" w:eastAsia="Century Gothic" w:hAnsi="Century Gothic" w:cs="Century Gothic"/>
          <w:sz w:val="18"/>
          <w:szCs w:val="20"/>
        </w:rPr>
        <w:t xml:space="preserve"> </w:t>
      </w:r>
      <w:r w:rsidR="00C53B32" w:rsidRPr="00806562">
        <w:rPr>
          <w:rFonts w:ascii="Century Gothic" w:eastAsia="Century Gothic" w:hAnsi="Century Gothic" w:cs="Century Gothic"/>
          <w:b/>
          <w:sz w:val="18"/>
          <w:szCs w:val="20"/>
        </w:rPr>
        <w:t>only</w:t>
      </w:r>
      <w:r w:rsidR="008B4364" w:rsidRPr="00806562">
        <w:rPr>
          <w:rFonts w:ascii="Century Gothic" w:eastAsia="Century Gothic" w:hAnsi="Century Gothic" w:cs="Century Gothic"/>
          <w:sz w:val="18"/>
          <w:szCs w:val="20"/>
        </w:rPr>
        <w:t xml:space="preserve">:     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 ___ 0-12 </w:t>
      </w:r>
      <w:r w:rsidR="008B4364" w:rsidRPr="00806562">
        <w:rPr>
          <w:rFonts w:ascii="Century Gothic" w:eastAsia="Century Gothic" w:hAnsi="Century Gothic" w:cs="Century Gothic"/>
          <w:sz w:val="18"/>
          <w:szCs w:val="20"/>
        </w:rPr>
        <w:t>months  _</w:t>
      </w:r>
      <w:r w:rsidR="00C53B32" w:rsidRPr="00806562">
        <w:rPr>
          <w:rFonts w:ascii="Century Gothic" w:eastAsia="Century Gothic" w:hAnsi="Century Gothic" w:cs="Century Gothic"/>
          <w:sz w:val="18"/>
          <w:szCs w:val="20"/>
        </w:rPr>
        <w:t>__13-24 months</w:t>
      </w:r>
      <w:r w:rsidR="00C53B32" w:rsidRPr="00806562">
        <w:rPr>
          <w:rFonts w:ascii="Century Gothic" w:eastAsia="Century Gothic" w:hAnsi="Century Gothic" w:cs="Century Gothic"/>
          <w:sz w:val="18"/>
          <w:szCs w:val="20"/>
        </w:rPr>
        <w:tab/>
        <w:t xml:space="preserve">___ 25-36 months 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>___ 3-5 years</w:t>
      </w:r>
    </w:p>
    <w:p w14:paraId="3FFFC555" w14:textId="77777777" w:rsidR="002C528A" w:rsidRPr="00806562" w:rsidRDefault="00C55D76" w:rsidP="00BC1853">
      <w:pPr>
        <w:numPr>
          <w:ilvl w:val="0"/>
          <w:numId w:val="17"/>
        </w:numPr>
        <w:tabs>
          <w:tab w:val="left" w:pos="460"/>
        </w:tabs>
        <w:spacing w:line="360" w:lineRule="auto"/>
        <w:rPr>
          <w:rFonts w:ascii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Does this request require permission from your licensing specialist? (For example, opening a new room?  </w:t>
      </w:r>
      <w:r w:rsidR="00910CE7" w:rsidRPr="00806562">
        <w:rPr>
          <w:rFonts w:ascii="Century Gothic" w:eastAsia="Century Gothic" w:hAnsi="Century Gothic" w:cs="Century Gothic"/>
          <w:sz w:val="18"/>
          <w:szCs w:val="20"/>
        </w:rPr>
        <w:t>If so, w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>here are you in that process?</w:t>
      </w:r>
    </w:p>
    <w:p w14:paraId="68CDE377" w14:textId="1F6A8FB2" w:rsidR="002C528A" w:rsidRPr="00806562" w:rsidRDefault="00E16717" w:rsidP="00847EA1">
      <w:pPr>
        <w:pStyle w:val="Heading2"/>
        <w:rPr>
          <w:rFonts w:eastAsiaTheme="minorHAnsi" w:hAnsiTheme="minorHAnsi"/>
          <w:bCs w:val="0"/>
          <w:color w:val="76923C" w:themeColor="accent3" w:themeShade="BF"/>
          <w:spacing w:val="-1"/>
          <w:sz w:val="20"/>
          <w:u w:val="single"/>
        </w:rPr>
      </w:pPr>
      <w:r>
        <w:rPr>
          <w:rFonts w:eastAsiaTheme="minorHAnsi" w:hAnsiTheme="minorHAnsi"/>
          <w:bCs w:val="0"/>
          <w:color w:val="76923C" w:themeColor="accent3" w:themeShade="BF"/>
          <w:spacing w:val="-1"/>
          <w:sz w:val="20"/>
          <w:u w:val="single"/>
        </w:rPr>
        <w:t>Step</w:t>
      </w:r>
      <w:r w:rsidR="0008584F" w:rsidRPr="00806562">
        <w:rPr>
          <w:rFonts w:eastAsiaTheme="minorHAnsi" w:hAnsiTheme="minorHAnsi"/>
          <w:bCs w:val="0"/>
          <w:color w:val="76923C" w:themeColor="accent3" w:themeShade="BF"/>
          <w:spacing w:val="-1"/>
          <w:sz w:val="20"/>
          <w:u w:val="single"/>
        </w:rPr>
        <w:t xml:space="preserve"> 3</w:t>
      </w:r>
      <w:r w:rsidR="002C528A" w:rsidRPr="00806562">
        <w:rPr>
          <w:rFonts w:eastAsiaTheme="minorHAnsi" w:hAnsiTheme="minorHAnsi"/>
          <w:bCs w:val="0"/>
          <w:color w:val="76923C" w:themeColor="accent3" w:themeShade="BF"/>
          <w:spacing w:val="-1"/>
          <w:sz w:val="20"/>
          <w:u w:val="single"/>
        </w:rPr>
        <w:t>:  Detailed Information-</w:t>
      </w:r>
    </w:p>
    <w:p w14:paraId="72A3D3EC" w14:textId="77777777" w:rsidR="002C528A" w:rsidRPr="00806562" w:rsidRDefault="002C528A" w:rsidP="002C528A">
      <w:pPr>
        <w:pStyle w:val="ListParagraph"/>
        <w:rPr>
          <w:rFonts w:ascii="Century Gothic" w:eastAsia="Century Gothic" w:hAnsi="Century Gothic" w:cs="Century Gothic"/>
          <w:sz w:val="18"/>
          <w:szCs w:val="20"/>
        </w:rPr>
      </w:pPr>
    </w:p>
    <w:p w14:paraId="4D353A0B" w14:textId="052290B5" w:rsidR="002C528A" w:rsidRPr="00806562" w:rsidRDefault="002E0CD8" w:rsidP="004207BA">
      <w:pPr>
        <w:pStyle w:val="ListParagraph"/>
        <w:numPr>
          <w:ilvl w:val="0"/>
          <w:numId w:val="22"/>
        </w:numPr>
        <w:tabs>
          <w:tab w:val="left" w:pos="460"/>
        </w:tabs>
        <w:ind w:left="360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  <w:u w:val="single"/>
        </w:rPr>
        <w:t>Narrative: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 </w:t>
      </w:r>
      <w:r w:rsidR="002C528A" w:rsidRPr="00806562">
        <w:rPr>
          <w:rFonts w:ascii="Century Gothic" w:eastAsia="Century Gothic" w:hAnsi="Century Gothic" w:cs="Century Gothic"/>
          <w:sz w:val="18"/>
          <w:szCs w:val="20"/>
        </w:rPr>
        <w:t xml:space="preserve">Give a </w:t>
      </w:r>
      <w:r w:rsidR="002A06EA">
        <w:rPr>
          <w:rFonts w:ascii="Century Gothic" w:eastAsia="Century Gothic" w:hAnsi="Century Gothic" w:cs="Century Gothic"/>
          <w:sz w:val="18"/>
          <w:szCs w:val="20"/>
        </w:rPr>
        <w:t>short</w:t>
      </w:r>
      <w:r w:rsidR="002C528A" w:rsidRPr="00806562">
        <w:rPr>
          <w:rFonts w:ascii="Century Gothic" w:eastAsia="Century Gothic" w:hAnsi="Century Gothic" w:cs="Century Gothic"/>
          <w:sz w:val="18"/>
          <w:szCs w:val="20"/>
        </w:rPr>
        <w:t xml:space="preserve"> description of the </w:t>
      </w:r>
      <w:r w:rsidR="00165EF9" w:rsidRPr="00806562">
        <w:rPr>
          <w:rFonts w:ascii="Century Gothic" w:eastAsia="Century Gothic" w:hAnsi="Century Gothic" w:cs="Century Gothic"/>
          <w:sz w:val="18"/>
          <w:szCs w:val="20"/>
        </w:rPr>
        <w:t>project plan</w:t>
      </w:r>
      <w:r w:rsidR="002C528A" w:rsidRPr="00806562">
        <w:rPr>
          <w:rFonts w:ascii="Century Gothic" w:eastAsia="Century Gothic" w:hAnsi="Century Gothic" w:cs="Century Gothic"/>
          <w:sz w:val="18"/>
          <w:szCs w:val="20"/>
        </w:rPr>
        <w:t xml:space="preserve">.  </w:t>
      </w:r>
      <w:r w:rsidR="00165EF9" w:rsidRPr="00806562">
        <w:rPr>
          <w:rFonts w:ascii="Century Gothic" w:eastAsia="Century Gothic" w:hAnsi="Century Gothic" w:cs="Century Gothic"/>
          <w:sz w:val="18"/>
          <w:szCs w:val="20"/>
        </w:rPr>
        <w:t>Include a timeline.</w:t>
      </w:r>
    </w:p>
    <w:p w14:paraId="6B19628D" w14:textId="77777777" w:rsidR="004207BA" w:rsidRPr="00806562" w:rsidRDefault="00D02CDE" w:rsidP="004207BA">
      <w:pPr>
        <w:pStyle w:val="ListParagraph"/>
        <w:numPr>
          <w:ilvl w:val="0"/>
          <w:numId w:val="22"/>
        </w:numPr>
        <w:tabs>
          <w:tab w:val="left" w:pos="460"/>
        </w:tabs>
        <w:spacing w:before="165" w:line="258" w:lineRule="auto"/>
        <w:ind w:left="360" w:right="376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  <w:u w:val="single"/>
        </w:rPr>
        <w:t>Name of the contractor</w:t>
      </w:r>
      <w:r w:rsidR="00D17CA7" w:rsidRPr="00806562">
        <w:rPr>
          <w:rFonts w:ascii="Century Gothic" w:eastAsia="Century Gothic" w:hAnsi="Century Gothic" w:cs="Century Gothic"/>
          <w:sz w:val="18"/>
          <w:szCs w:val="20"/>
          <w:u w:val="single"/>
        </w:rPr>
        <w:t>(s)</w:t>
      </w:r>
      <w:r w:rsidR="004207BA" w:rsidRPr="00806562">
        <w:rPr>
          <w:rFonts w:ascii="Century Gothic" w:eastAsia="Century Gothic" w:hAnsi="Century Gothic" w:cs="Century Gothic"/>
          <w:sz w:val="18"/>
          <w:szCs w:val="20"/>
          <w:u w:val="single"/>
        </w:rPr>
        <w:t xml:space="preserve"> you want to use for this project</w:t>
      </w:r>
      <w:r w:rsidR="004207BA" w:rsidRPr="00806562">
        <w:rPr>
          <w:rFonts w:ascii="Century Gothic" w:eastAsia="Century Gothic" w:hAnsi="Century Gothic" w:cs="Century Gothic"/>
          <w:sz w:val="18"/>
          <w:szCs w:val="20"/>
        </w:rPr>
        <w:t>: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 </w:t>
      </w:r>
    </w:p>
    <w:p w14:paraId="7C31358E" w14:textId="77777777" w:rsidR="00D02CDE" w:rsidRPr="00806562" w:rsidRDefault="00D02CDE" w:rsidP="004207BA">
      <w:pPr>
        <w:pStyle w:val="ListParagraph"/>
        <w:tabs>
          <w:tab w:val="left" w:pos="460"/>
        </w:tabs>
        <w:spacing w:before="165" w:line="258" w:lineRule="auto"/>
        <w:ind w:left="360" w:right="376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 For example, </w:t>
      </w:r>
    </w:p>
    <w:p w14:paraId="5CE016E1" w14:textId="77777777" w:rsidR="00D02CDE" w:rsidRPr="00806562" w:rsidRDefault="00D02CDE" w:rsidP="004207BA">
      <w:pPr>
        <w:pStyle w:val="ListParagraph"/>
        <w:numPr>
          <w:ilvl w:val="1"/>
          <w:numId w:val="22"/>
        </w:numPr>
        <w:tabs>
          <w:tab w:val="left" w:pos="460"/>
        </w:tabs>
        <w:spacing w:before="165" w:line="258" w:lineRule="auto"/>
        <w:ind w:left="1080" w:right="376"/>
        <w:rPr>
          <w:rFonts w:ascii="Century Gothic" w:eastAsia="Century Gothic" w:hAnsi="Century Gothic" w:cs="Century Gothic"/>
          <w:sz w:val="18"/>
          <w:szCs w:val="20"/>
        </w:rPr>
      </w:pPr>
      <w:r w:rsidRPr="00806562">
        <w:rPr>
          <w:rFonts w:ascii="Century Gothic" w:eastAsia="Century Gothic" w:hAnsi="Century Gothic" w:cs="Century Gothic"/>
          <w:sz w:val="18"/>
          <w:szCs w:val="20"/>
        </w:rPr>
        <w:t xml:space="preserve">For my </w:t>
      </w:r>
      <w:r w:rsidR="008E2811" w:rsidRPr="00806562">
        <w:rPr>
          <w:rFonts w:ascii="Century Gothic" w:eastAsia="Century Gothic" w:hAnsi="Century Gothic" w:cs="Century Gothic"/>
          <w:i/>
          <w:sz w:val="18"/>
          <w:szCs w:val="20"/>
          <w:u w:val="single"/>
        </w:rPr>
        <w:t>Shade Structure Project</w:t>
      </w:r>
      <w:r w:rsidRPr="00806562">
        <w:rPr>
          <w:rFonts w:ascii="Century Gothic" w:eastAsia="Century Gothic" w:hAnsi="Century Gothic" w:cs="Century Gothic"/>
          <w:sz w:val="18"/>
          <w:szCs w:val="20"/>
        </w:rPr>
        <w:t>, I want to purchase the shade structure through Lakeshore Learning and use ABC Handyman Services for installation.</w:t>
      </w:r>
    </w:p>
    <w:p w14:paraId="1A1621F5" w14:textId="77777777" w:rsidR="002A06EA" w:rsidRDefault="002A06EA" w:rsidP="000E2F2D">
      <w:pPr>
        <w:rPr>
          <w:rFonts w:ascii="Century Gothic" w:hAnsi="Century Gothic"/>
          <w:sz w:val="18"/>
          <w:szCs w:val="20"/>
        </w:rPr>
      </w:pPr>
    </w:p>
    <w:p w14:paraId="4690BD0F" w14:textId="77777777" w:rsidR="002A06EA" w:rsidRDefault="002A06EA" w:rsidP="000E2F2D">
      <w:pPr>
        <w:rPr>
          <w:rFonts w:ascii="Century Gothic" w:hAnsi="Century Gothic"/>
          <w:sz w:val="18"/>
          <w:szCs w:val="20"/>
        </w:rPr>
      </w:pPr>
    </w:p>
    <w:p w14:paraId="27A058BF" w14:textId="77777777" w:rsidR="000E2F2D" w:rsidRPr="00806562" w:rsidRDefault="000E2F2D" w:rsidP="000E2F2D">
      <w:pPr>
        <w:rPr>
          <w:rFonts w:ascii="Century Gothic" w:hAnsi="Century Gothic"/>
          <w:sz w:val="18"/>
          <w:szCs w:val="20"/>
        </w:rPr>
      </w:pPr>
      <w:r w:rsidRPr="00806562">
        <w:rPr>
          <w:rFonts w:ascii="Century Gothic" w:hAnsi="Century Gothic"/>
          <w:sz w:val="18"/>
          <w:szCs w:val="20"/>
        </w:rPr>
        <w:t xml:space="preserve">By submitting this application, I affirm that I have reviewed the bids provided, including confirming that the vendors are licensed and insured to provide the services, and that, at a minimum,  I have checked the following websites: </w:t>
      </w:r>
      <w:hyperlink r:id="rId10">
        <w:r w:rsidRPr="00806562">
          <w:rPr>
            <w:rFonts w:ascii="Century Gothic" w:hAnsi="Century Gothic"/>
            <w:color w:val="1155CC"/>
            <w:sz w:val="18"/>
            <w:szCs w:val="20"/>
            <w:u w:val="single"/>
          </w:rPr>
          <w:t>https://www.sos.state.co.us/biz/BusinessEntityCriteria.do</w:t>
        </w:r>
      </w:hyperlink>
      <w:r w:rsidRPr="00806562">
        <w:rPr>
          <w:rFonts w:ascii="Century Gothic" w:hAnsi="Century Gothic"/>
          <w:sz w:val="18"/>
          <w:szCs w:val="20"/>
        </w:rPr>
        <w:t xml:space="preserve">, </w:t>
      </w:r>
      <w:hyperlink r:id="rId11">
        <w:r w:rsidRPr="00806562">
          <w:rPr>
            <w:rFonts w:ascii="Century Gothic" w:hAnsi="Century Gothic"/>
            <w:color w:val="1155CC"/>
            <w:sz w:val="18"/>
            <w:szCs w:val="20"/>
            <w:u w:val="single"/>
          </w:rPr>
          <w:t>https://www.dol.gov/ofccp/regs/compliance/preaward/debarlst.htm</w:t>
        </w:r>
      </w:hyperlink>
      <w:r w:rsidRPr="00806562">
        <w:rPr>
          <w:rFonts w:ascii="Century Gothic" w:hAnsi="Century Gothic"/>
          <w:sz w:val="18"/>
          <w:szCs w:val="20"/>
        </w:rPr>
        <w:t xml:space="preserve">,  and </w:t>
      </w:r>
      <w:hyperlink r:id="rId12">
        <w:r w:rsidRPr="00806562">
          <w:rPr>
            <w:rFonts w:ascii="Century Gothic" w:hAnsi="Century Gothic"/>
            <w:color w:val="1155CC"/>
            <w:sz w:val="18"/>
            <w:szCs w:val="20"/>
            <w:u w:val="single"/>
          </w:rPr>
          <w:t>https://www.bbb.org/en/us/co</w:t>
        </w:r>
      </w:hyperlink>
      <w:r w:rsidRPr="00806562">
        <w:rPr>
          <w:rFonts w:ascii="Century Gothic" w:hAnsi="Century Gothic"/>
          <w:sz w:val="18"/>
          <w:szCs w:val="20"/>
        </w:rPr>
        <w:t>.  Additionally, I affirm that this capital improvement request, if approved, will directly impact and improve the quality of child care for infants and toddlers attending this program.</w:t>
      </w:r>
    </w:p>
    <w:p w14:paraId="39B1B04E" w14:textId="77777777" w:rsidR="002A06EA" w:rsidRDefault="002A06EA" w:rsidP="00FB423E">
      <w:pPr>
        <w:tabs>
          <w:tab w:val="left" w:pos="460"/>
        </w:tabs>
        <w:spacing w:before="200"/>
        <w:rPr>
          <w:rFonts w:ascii="Century Gothic"/>
          <w:sz w:val="18"/>
          <w:szCs w:val="20"/>
        </w:rPr>
      </w:pPr>
    </w:p>
    <w:p w14:paraId="6321EBA8" w14:textId="77777777" w:rsidR="00FB423E" w:rsidRDefault="00FB423E" w:rsidP="00FB423E">
      <w:pPr>
        <w:tabs>
          <w:tab w:val="left" w:pos="460"/>
        </w:tabs>
        <w:spacing w:before="200"/>
        <w:rPr>
          <w:rFonts w:ascii="Century Gothic"/>
          <w:sz w:val="18"/>
          <w:szCs w:val="20"/>
        </w:rPr>
      </w:pPr>
      <w:r w:rsidRPr="00806562">
        <w:rPr>
          <w:rFonts w:ascii="Century Gothic"/>
          <w:sz w:val="18"/>
          <w:szCs w:val="20"/>
        </w:rPr>
        <w:t>Submitted by:</w:t>
      </w:r>
    </w:p>
    <w:p w14:paraId="65C7E3A4" w14:textId="77777777" w:rsidR="008D6D52" w:rsidRPr="00806562" w:rsidRDefault="008D6D52" w:rsidP="00FB423E">
      <w:pPr>
        <w:tabs>
          <w:tab w:val="left" w:pos="460"/>
        </w:tabs>
        <w:spacing w:before="200"/>
        <w:rPr>
          <w:rFonts w:ascii="Century Gothic"/>
          <w:sz w:val="18"/>
          <w:szCs w:val="20"/>
        </w:rPr>
      </w:pPr>
    </w:p>
    <w:p w14:paraId="2AE47944" w14:textId="77777777" w:rsidR="00FB423E" w:rsidRPr="00806562" w:rsidRDefault="00FB423E" w:rsidP="00FB423E">
      <w:pPr>
        <w:tabs>
          <w:tab w:val="left" w:pos="460"/>
        </w:tabs>
        <w:spacing w:before="200"/>
        <w:rPr>
          <w:rFonts w:ascii="Century Gothic"/>
        </w:rPr>
      </w:pPr>
      <w:r w:rsidRPr="00806562">
        <w:rPr>
          <w:rFonts w:ascii="Century Gothic"/>
        </w:rPr>
        <w:t>________________</w:t>
      </w:r>
      <w:r w:rsidR="00B92E5D" w:rsidRPr="00806562">
        <w:rPr>
          <w:rFonts w:ascii="Century Gothic"/>
        </w:rPr>
        <w:t>___________</w:t>
      </w:r>
      <w:r w:rsidRPr="00806562">
        <w:rPr>
          <w:rFonts w:ascii="Century Gothic"/>
        </w:rPr>
        <w:tab/>
        <w:t>___________________________</w:t>
      </w:r>
      <w:r w:rsidRPr="00806562">
        <w:rPr>
          <w:rFonts w:ascii="Century Gothic"/>
        </w:rPr>
        <w:tab/>
      </w:r>
      <w:r w:rsidRPr="00806562">
        <w:rPr>
          <w:rFonts w:ascii="Century Gothic"/>
        </w:rPr>
        <w:tab/>
        <w:t>________________</w:t>
      </w:r>
    </w:p>
    <w:p w14:paraId="6E4A744B" w14:textId="77777777" w:rsidR="00FB423E" w:rsidRPr="00C61412" w:rsidRDefault="00FB423E">
      <w:pPr>
        <w:rPr>
          <w:rFonts w:ascii="Century Gothic" w:eastAsia="Century Gothic" w:hAnsi="Century Gothic" w:cs="Century Gothic"/>
          <w:bCs/>
          <w:sz w:val="20"/>
          <w:szCs w:val="20"/>
        </w:rPr>
      </w:pPr>
      <w:r w:rsidRPr="00806562">
        <w:rPr>
          <w:rFonts w:ascii="Century Gothic" w:eastAsia="Century Gothic" w:hAnsi="Century Gothic" w:cs="Century Gothic"/>
          <w:bCs/>
          <w:sz w:val="18"/>
          <w:szCs w:val="20"/>
        </w:rPr>
        <w:t>Printed Name, Title</w:t>
      </w:r>
      <w:r w:rsidRPr="00806562">
        <w:rPr>
          <w:rFonts w:ascii="Century Gothic" w:eastAsia="Century Gothic" w:hAnsi="Century Gothic" w:cs="Century Gothic"/>
          <w:bCs/>
          <w:sz w:val="18"/>
          <w:szCs w:val="20"/>
        </w:rPr>
        <w:tab/>
      </w:r>
      <w:r w:rsidRPr="00806562">
        <w:rPr>
          <w:rFonts w:ascii="Century Gothic" w:eastAsia="Century Gothic" w:hAnsi="Century Gothic" w:cs="Century Gothic"/>
          <w:bCs/>
          <w:sz w:val="18"/>
          <w:szCs w:val="20"/>
        </w:rPr>
        <w:tab/>
      </w:r>
      <w:r w:rsidRPr="00806562">
        <w:rPr>
          <w:rFonts w:ascii="Century Gothic" w:eastAsia="Century Gothic" w:hAnsi="Century Gothic" w:cs="Century Gothic"/>
          <w:bCs/>
          <w:sz w:val="18"/>
          <w:szCs w:val="20"/>
        </w:rPr>
        <w:tab/>
      </w:r>
      <w:r w:rsidRPr="00806562">
        <w:rPr>
          <w:rFonts w:ascii="Century Gothic" w:eastAsia="Century Gothic" w:hAnsi="Century Gothic" w:cs="Century Gothic"/>
          <w:bCs/>
          <w:sz w:val="18"/>
          <w:szCs w:val="20"/>
        </w:rPr>
        <w:tab/>
        <w:t>Signature</w:t>
      </w:r>
      <w:r w:rsidRPr="00806562">
        <w:rPr>
          <w:rFonts w:ascii="Century Gothic" w:eastAsia="Century Gothic" w:hAnsi="Century Gothic" w:cs="Century Gothic"/>
          <w:bCs/>
          <w:sz w:val="18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  <w:t>Date</w:t>
      </w:r>
    </w:p>
    <w:sectPr w:rsidR="00FB423E" w:rsidRPr="00C61412" w:rsidSect="00072A0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CC6"/>
    <w:multiLevelType w:val="hybridMultilevel"/>
    <w:tmpl w:val="F16E9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AF9"/>
    <w:multiLevelType w:val="hybridMultilevel"/>
    <w:tmpl w:val="2BB2C962"/>
    <w:lvl w:ilvl="0" w:tplc="32C2A104">
      <w:start w:val="1"/>
      <w:numFmt w:val="bullet"/>
      <w:lvlText w:val=""/>
      <w:lvlJc w:val="left"/>
      <w:pPr>
        <w:ind w:left="460" w:hanging="360"/>
      </w:pPr>
      <w:rPr>
        <w:rFonts w:ascii="Wingdings" w:eastAsia="Wingdings" w:hAnsi="Wingdings" w:hint="default"/>
        <w:color w:val="2E74B5"/>
        <w:sz w:val="24"/>
        <w:szCs w:val="24"/>
      </w:rPr>
    </w:lvl>
    <w:lvl w:ilvl="1" w:tplc="91A62C4E">
      <w:start w:val="1"/>
      <w:numFmt w:val="bullet"/>
      <w:lvlText w:val=""/>
      <w:lvlJc w:val="left"/>
      <w:pPr>
        <w:ind w:left="880" w:hanging="360"/>
      </w:pPr>
      <w:rPr>
        <w:rFonts w:ascii="Wingdings" w:eastAsia="Wingdings" w:hAnsi="Wingdings" w:hint="default"/>
        <w:color w:val="2E74B5"/>
        <w:sz w:val="24"/>
        <w:szCs w:val="24"/>
      </w:rPr>
    </w:lvl>
    <w:lvl w:ilvl="2" w:tplc="F97CB58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E1843402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4" w:tplc="BC220A74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5" w:tplc="5CCC87F4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16EA90E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462EC07C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0D40B5CC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" w15:restartNumberingAfterBreak="0">
    <w:nsid w:val="0F5B5035"/>
    <w:multiLevelType w:val="hybridMultilevel"/>
    <w:tmpl w:val="ACB0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73D"/>
    <w:multiLevelType w:val="hybridMultilevel"/>
    <w:tmpl w:val="B9EE6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B95"/>
    <w:multiLevelType w:val="hybridMultilevel"/>
    <w:tmpl w:val="16504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6CEA"/>
    <w:multiLevelType w:val="hybridMultilevel"/>
    <w:tmpl w:val="E9D2E1B4"/>
    <w:lvl w:ilvl="0" w:tplc="558EAC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38F6"/>
    <w:multiLevelType w:val="hybridMultilevel"/>
    <w:tmpl w:val="0160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2A15"/>
    <w:multiLevelType w:val="hybridMultilevel"/>
    <w:tmpl w:val="3D9A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0A3B"/>
    <w:multiLevelType w:val="hybridMultilevel"/>
    <w:tmpl w:val="88E43292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3B45FAB"/>
    <w:multiLevelType w:val="hybridMultilevel"/>
    <w:tmpl w:val="ECD2DDC0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3D27062"/>
    <w:multiLevelType w:val="hybridMultilevel"/>
    <w:tmpl w:val="71D2F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4F79"/>
    <w:multiLevelType w:val="hybridMultilevel"/>
    <w:tmpl w:val="5794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491F"/>
    <w:multiLevelType w:val="hybridMultilevel"/>
    <w:tmpl w:val="C9AEB364"/>
    <w:lvl w:ilvl="0" w:tplc="792AB99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26502DEC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16BED8B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8C26370E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976454DC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F2DC9500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884C3BF6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DF488036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2BE43D52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13" w15:restartNumberingAfterBreak="0">
    <w:nsid w:val="49CF4A0C"/>
    <w:multiLevelType w:val="hybridMultilevel"/>
    <w:tmpl w:val="D98AF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8657E"/>
    <w:multiLevelType w:val="hybridMultilevel"/>
    <w:tmpl w:val="98F8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94D8A"/>
    <w:multiLevelType w:val="hybridMultilevel"/>
    <w:tmpl w:val="E3361D68"/>
    <w:lvl w:ilvl="0" w:tplc="792AB99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504CF"/>
    <w:multiLevelType w:val="hybridMultilevel"/>
    <w:tmpl w:val="046AAAB8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65E01E41"/>
    <w:multiLevelType w:val="hybridMultilevel"/>
    <w:tmpl w:val="C7EE7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4336"/>
    <w:multiLevelType w:val="hybridMultilevel"/>
    <w:tmpl w:val="87B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B49"/>
    <w:multiLevelType w:val="hybridMultilevel"/>
    <w:tmpl w:val="49A82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651B6"/>
    <w:multiLevelType w:val="hybridMultilevel"/>
    <w:tmpl w:val="08B6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1BC8"/>
    <w:multiLevelType w:val="hybridMultilevel"/>
    <w:tmpl w:val="1C34413A"/>
    <w:lvl w:ilvl="0" w:tplc="D6B0A4DE">
      <w:start w:val="1"/>
      <w:numFmt w:val="bullet"/>
      <w:lvlText w:val=""/>
      <w:lvlJc w:val="left"/>
      <w:pPr>
        <w:ind w:left="820" w:hanging="361"/>
      </w:pPr>
      <w:rPr>
        <w:rFonts w:ascii="Wingdings" w:eastAsia="Wingdings" w:hAnsi="Wingdings" w:hint="default"/>
        <w:sz w:val="22"/>
        <w:szCs w:val="22"/>
      </w:rPr>
    </w:lvl>
    <w:lvl w:ilvl="1" w:tplc="881C2572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E970EAD8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1FFEAD5A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026AE4B6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C6A40998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466649FE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12B62D04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661004EE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22" w15:restartNumberingAfterBreak="0">
    <w:nsid w:val="738D39B6"/>
    <w:multiLevelType w:val="hybridMultilevel"/>
    <w:tmpl w:val="4F085484"/>
    <w:lvl w:ilvl="0" w:tplc="51EC28F8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7E084D53"/>
    <w:multiLevelType w:val="hybridMultilevel"/>
    <w:tmpl w:val="4884526E"/>
    <w:lvl w:ilvl="0" w:tplc="A9DCE3E4">
      <w:start w:val="1"/>
      <w:numFmt w:val="bullet"/>
      <w:lvlText w:val=""/>
      <w:lvlJc w:val="left"/>
      <w:pPr>
        <w:ind w:left="1180" w:hanging="360"/>
      </w:pPr>
      <w:rPr>
        <w:rFonts w:ascii="Wingdings" w:eastAsia="Wingdings" w:hAnsi="Wingdings" w:hint="default"/>
        <w:color w:val="C45911"/>
        <w:sz w:val="22"/>
        <w:szCs w:val="22"/>
      </w:rPr>
    </w:lvl>
    <w:lvl w:ilvl="1" w:tplc="3886CC00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2" w:tplc="C39E172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249487CE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6ED8C880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6FB628DA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B59EF52C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4F92E498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2B5E0768">
      <w:start w:val="1"/>
      <w:numFmt w:val="bullet"/>
      <w:lvlText w:val="•"/>
      <w:lvlJc w:val="left"/>
      <w:pPr>
        <w:ind w:left="8988" w:hanging="3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3"/>
  </w:num>
  <w:num w:numId="5">
    <w:abstractNumId w:val="11"/>
  </w:num>
  <w:num w:numId="6">
    <w:abstractNumId w:val="0"/>
  </w:num>
  <w:num w:numId="7">
    <w:abstractNumId w:val="9"/>
  </w:num>
  <w:num w:numId="8">
    <w:abstractNumId w:val="22"/>
  </w:num>
  <w:num w:numId="9">
    <w:abstractNumId w:val="16"/>
  </w:num>
  <w:num w:numId="10">
    <w:abstractNumId w:val="19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2"/>
  </w:num>
  <w:num w:numId="17">
    <w:abstractNumId w:val="7"/>
  </w:num>
  <w:num w:numId="18">
    <w:abstractNumId w:val="20"/>
  </w:num>
  <w:num w:numId="19">
    <w:abstractNumId w:val="13"/>
  </w:num>
  <w:num w:numId="20">
    <w:abstractNumId w:val="5"/>
  </w:num>
  <w:num w:numId="21">
    <w:abstractNumId w:val="6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5"/>
    <w:rsid w:val="00041B32"/>
    <w:rsid w:val="00042D0A"/>
    <w:rsid w:val="00043242"/>
    <w:rsid w:val="0005432F"/>
    <w:rsid w:val="00056796"/>
    <w:rsid w:val="00067D87"/>
    <w:rsid w:val="00072A05"/>
    <w:rsid w:val="0008584F"/>
    <w:rsid w:val="000D3D0D"/>
    <w:rsid w:val="000E2F2D"/>
    <w:rsid w:val="000E43B9"/>
    <w:rsid w:val="00165EF9"/>
    <w:rsid w:val="00185B9E"/>
    <w:rsid w:val="00212339"/>
    <w:rsid w:val="00267DB9"/>
    <w:rsid w:val="00275209"/>
    <w:rsid w:val="002A06EA"/>
    <w:rsid w:val="002B5261"/>
    <w:rsid w:val="002C4707"/>
    <w:rsid w:val="002C528A"/>
    <w:rsid w:val="002E0CD8"/>
    <w:rsid w:val="002E4FFD"/>
    <w:rsid w:val="0032102F"/>
    <w:rsid w:val="00405CB7"/>
    <w:rsid w:val="004207BA"/>
    <w:rsid w:val="00462EB5"/>
    <w:rsid w:val="00465084"/>
    <w:rsid w:val="00487072"/>
    <w:rsid w:val="00492F42"/>
    <w:rsid w:val="00522728"/>
    <w:rsid w:val="00560038"/>
    <w:rsid w:val="005671EC"/>
    <w:rsid w:val="005C00B9"/>
    <w:rsid w:val="006174FF"/>
    <w:rsid w:val="006D5CF8"/>
    <w:rsid w:val="006F2AD9"/>
    <w:rsid w:val="006F42A3"/>
    <w:rsid w:val="00710D96"/>
    <w:rsid w:val="00787AD2"/>
    <w:rsid w:val="007972E5"/>
    <w:rsid w:val="007B5AE4"/>
    <w:rsid w:val="00806562"/>
    <w:rsid w:val="008261A3"/>
    <w:rsid w:val="00847EA1"/>
    <w:rsid w:val="00872B4C"/>
    <w:rsid w:val="008B4364"/>
    <w:rsid w:val="008C6275"/>
    <w:rsid w:val="008D5B13"/>
    <w:rsid w:val="008D6D52"/>
    <w:rsid w:val="008E2811"/>
    <w:rsid w:val="00903BCF"/>
    <w:rsid w:val="00910CE7"/>
    <w:rsid w:val="009706CC"/>
    <w:rsid w:val="009941BA"/>
    <w:rsid w:val="009A2EA6"/>
    <w:rsid w:val="009E2029"/>
    <w:rsid w:val="009E2ADF"/>
    <w:rsid w:val="00A64F62"/>
    <w:rsid w:val="00A733A1"/>
    <w:rsid w:val="00A83352"/>
    <w:rsid w:val="00A96262"/>
    <w:rsid w:val="00A97789"/>
    <w:rsid w:val="00AD6B54"/>
    <w:rsid w:val="00B01E65"/>
    <w:rsid w:val="00B16614"/>
    <w:rsid w:val="00B646B4"/>
    <w:rsid w:val="00B92E5D"/>
    <w:rsid w:val="00BB2828"/>
    <w:rsid w:val="00BC1853"/>
    <w:rsid w:val="00BC54D3"/>
    <w:rsid w:val="00C044CE"/>
    <w:rsid w:val="00C32003"/>
    <w:rsid w:val="00C53B32"/>
    <w:rsid w:val="00C55033"/>
    <w:rsid w:val="00C55D76"/>
    <w:rsid w:val="00C61412"/>
    <w:rsid w:val="00CA0145"/>
    <w:rsid w:val="00D02CDE"/>
    <w:rsid w:val="00D17CA7"/>
    <w:rsid w:val="00D3443D"/>
    <w:rsid w:val="00D901C8"/>
    <w:rsid w:val="00D90CF0"/>
    <w:rsid w:val="00DB62DB"/>
    <w:rsid w:val="00E16717"/>
    <w:rsid w:val="00E57569"/>
    <w:rsid w:val="00E864F3"/>
    <w:rsid w:val="00EC5527"/>
    <w:rsid w:val="00EE6E8B"/>
    <w:rsid w:val="00F21DF9"/>
    <w:rsid w:val="00F37483"/>
    <w:rsid w:val="00F464F6"/>
    <w:rsid w:val="00F97890"/>
    <w:rsid w:val="00FB423E"/>
    <w:rsid w:val="00FC447B"/>
    <w:rsid w:val="00FD7DB7"/>
    <w:rsid w:val="05B43CA1"/>
    <w:rsid w:val="1172A144"/>
    <w:rsid w:val="131594E2"/>
    <w:rsid w:val="1A4B612D"/>
    <w:rsid w:val="20256B8A"/>
    <w:rsid w:val="29B3266E"/>
    <w:rsid w:val="2BD257ED"/>
    <w:rsid w:val="2F7EE278"/>
    <w:rsid w:val="31B2B460"/>
    <w:rsid w:val="359ABC74"/>
    <w:rsid w:val="39BCB7C0"/>
    <w:rsid w:val="437524AC"/>
    <w:rsid w:val="4DC24DF8"/>
    <w:rsid w:val="5B5B7B06"/>
    <w:rsid w:val="5C0B75FA"/>
    <w:rsid w:val="63D77D8E"/>
    <w:rsid w:val="645A4FDE"/>
    <w:rsid w:val="670B0A3F"/>
    <w:rsid w:val="6CA929C2"/>
    <w:rsid w:val="6DD90B41"/>
    <w:rsid w:val="72C874B7"/>
    <w:rsid w:val="7803D5D6"/>
    <w:rsid w:val="7CC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6661"/>
  <w15:docId w15:val="{2C94B467-97BF-499C-B623-990EB801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1"/>
      <w:ind w:left="100"/>
      <w:outlineLvl w:val="1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1B32"/>
    <w:rPr>
      <w:color w:val="0000FF" w:themeColor="hyperlink"/>
      <w:u w:val="single"/>
    </w:rPr>
  </w:style>
  <w:style w:type="paragraph" w:customStyle="1" w:styleId="Default">
    <w:name w:val="Default"/>
    <w:rsid w:val="00522728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b.org/en/us/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ofccp/regs/compliance/preaward/debarlst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os.state.co.us/biz/BusinessEntityCriteria.d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rmecc.org/colorado-sh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30811D454BE4396012989CDAB4FCB" ma:contentTypeVersion="14" ma:contentTypeDescription="Create a new document." ma:contentTypeScope="" ma:versionID="7b75c422de88f8ba1b30ad777e6ee1c6">
  <xsd:schema xmlns:xsd="http://www.w3.org/2001/XMLSchema" xmlns:xs="http://www.w3.org/2001/XMLSchema" xmlns:p="http://schemas.microsoft.com/office/2006/metadata/properties" xmlns:ns2="d0f494ec-28dc-4ade-8ea5-98f6c4a6255d" xmlns:ns3="ac3b3154-00aa-490a-95b8-2fca4f68403a" targetNamespace="http://schemas.microsoft.com/office/2006/metadata/properties" ma:root="true" ma:fieldsID="7f72879ea71f023132f0abb1160fade5" ns2:_="" ns3:_="">
    <xsd:import namespace="d0f494ec-28dc-4ade-8ea5-98f6c4a6255d"/>
    <xsd:import namespace="ac3b3154-00aa-490a-95b8-2fca4f68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94ec-28dc-4ade-8ea5-98f6c4a62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54-00aa-490a-95b8-2fca4f68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E07A-5FAC-4D9F-ACDE-ADC7D9E0D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1A95E-3364-4BBA-AAA4-CE98D7F07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091DD-34B4-4FA2-BBEA-71831080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494ec-28dc-4ade-8ea5-98f6c4a6255d"/>
    <ds:schemaRef ds:uri="ac3b3154-00aa-490a-95b8-2fca4f68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19847-0BE0-4DCD-8F97-9337F9AD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spetty</dc:creator>
  <cp:lastModifiedBy>Stacy Petty</cp:lastModifiedBy>
  <cp:revision>24</cp:revision>
  <cp:lastPrinted>2019-08-08T17:47:00Z</cp:lastPrinted>
  <dcterms:created xsi:type="dcterms:W3CDTF">2020-06-12T20:38:00Z</dcterms:created>
  <dcterms:modified xsi:type="dcterms:W3CDTF">2021-08-09T18:21:00Z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2018-03-27T00:00:00Z</vt:filetime>
  </property>
  <property fmtid="{D5CDD505-2E9C-101B-9397-08002B2CF9AE}" pid="4" name="ContentTypeId">
    <vt:lpwstr>0x0101007FE30811D454BE4396012989CDAB4FCB</vt:lpwstr>
  </property>
</Properties>
</file>